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35A" w:rsidRPr="006B5236" w:rsidRDefault="00EC3D50" w:rsidP="006B5236">
      <w:pPr>
        <w:widowControl w:val="0"/>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Роль личности</w:t>
      </w:r>
      <w:r w:rsidR="00C8035A" w:rsidRPr="006B5236">
        <w:rPr>
          <w:rFonts w:ascii="Times New Roman" w:hAnsi="Times New Roman" w:cs="Times New Roman"/>
          <w:b/>
          <w:sz w:val="28"/>
          <w:szCs w:val="28"/>
        </w:rPr>
        <w:t xml:space="preserve"> Вильгельма Завоевателя</w:t>
      </w:r>
      <w:r>
        <w:rPr>
          <w:rFonts w:ascii="Times New Roman" w:hAnsi="Times New Roman" w:cs="Times New Roman"/>
          <w:b/>
          <w:sz w:val="28"/>
          <w:szCs w:val="28"/>
        </w:rPr>
        <w:t xml:space="preserve"> в истории Англии</w:t>
      </w:r>
    </w:p>
    <w:bookmarkEnd w:id="0"/>
    <w:p w:rsidR="009A5190" w:rsidRDefault="009A5190" w:rsidP="00C8035A">
      <w:pPr>
        <w:pStyle w:val="a7"/>
        <w:widowControl w:val="0"/>
        <w:spacing w:after="0"/>
        <w:jc w:val="center"/>
        <w:rPr>
          <w:rFonts w:ascii="Times New Roman" w:hAnsi="Times New Roman" w:cs="Times New Roman"/>
          <w:b/>
          <w:sz w:val="28"/>
          <w:szCs w:val="28"/>
        </w:rPr>
      </w:pPr>
    </w:p>
    <w:p w:rsidR="009A5190" w:rsidRPr="009A5190" w:rsidRDefault="009A5190" w:rsidP="00F255B9">
      <w:pPr>
        <w:pStyle w:val="a7"/>
        <w:widowControl w:val="0"/>
        <w:spacing w:after="0" w:line="360" w:lineRule="auto"/>
        <w:ind w:left="0" w:firstLine="708"/>
        <w:jc w:val="both"/>
        <w:rPr>
          <w:rFonts w:ascii="Times New Roman" w:hAnsi="Times New Roman" w:cs="Times New Roman"/>
          <w:sz w:val="28"/>
          <w:szCs w:val="28"/>
        </w:rPr>
      </w:pPr>
      <w:r>
        <w:rPr>
          <w:rFonts w:ascii="Times New Roman" w:hAnsi="Times New Roman" w:cs="Times New Roman"/>
          <w:b/>
          <w:sz w:val="28"/>
          <w:szCs w:val="28"/>
        </w:rPr>
        <w:t xml:space="preserve">Ключевые слова: </w:t>
      </w:r>
      <w:r w:rsidRPr="009A5190">
        <w:rPr>
          <w:rFonts w:ascii="Times New Roman" w:hAnsi="Times New Roman" w:cs="Times New Roman"/>
          <w:sz w:val="28"/>
          <w:szCs w:val="28"/>
        </w:rPr>
        <w:t>битва при Гастингсе, Вильгельм Завоеватель, нормандцы, средние века.</w:t>
      </w:r>
    </w:p>
    <w:p w:rsidR="00F255B9" w:rsidRDefault="009A5190" w:rsidP="00F255B9">
      <w:pPr>
        <w:pStyle w:val="a7"/>
        <w:widowControl w:val="0"/>
        <w:spacing w:after="0" w:line="360" w:lineRule="auto"/>
        <w:ind w:left="0" w:firstLine="708"/>
        <w:jc w:val="both"/>
      </w:pPr>
      <w:r w:rsidRPr="009A5190">
        <w:rPr>
          <w:rFonts w:ascii="Times New Roman" w:hAnsi="Times New Roman" w:cs="Times New Roman"/>
          <w:b/>
          <w:sz w:val="28"/>
          <w:szCs w:val="28"/>
        </w:rPr>
        <w:t xml:space="preserve">Аннотация: </w:t>
      </w:r>
      <w:r w:rsidRPr="00F255B9">
        <w:rPr>
          <w:rFonts w:ascii="Times New Roman" w:hAnsi="Times New Roman" w:cs="Times New Roman"/>
          <w:sz w:val="28"/>
          <w:szCs w:val="28"/>
        </w:rPr>
        <w:t xml:space="preserve">в данной статье рассматривается личность Вильгельма I и его роль в истории Англии. Завоевание </w:t>
      </w:r>
      <w:r w:rsidR="00F255B9" w:rsidRPr="00F255B9">
        <w:rPr>
          <w:rFonts w:ascii="Times New Roman" w:hAnsi="Times New Roman" w:cs="Times New Roman"/>
          <w:sz w:val="28"/>
          <w:szCs w:val="28"/>
        </w:rPr>
        <w:t>нормандцами</w:t>
      </w:r>
      <w:r w:rsidRPr="00F255B9">
        <w:rPr>
          <w:rFonts w:ascii="Times New Roman" w:hAnsi="Times New Roman" w:cs="Times New Roman"/>
          <w:sz w:val="28"/>
          <w:szCs w:val="28"/>
        </w:rPr>
        <w:t xml:space="preserve"> под руководством Вильгельма в 1066 году </w:t>
      </w:r>
      <w:r w:rsidR="00F255B9" w:rsidRPr="00F255B9">
        <w:rPr>
          <w:rFonts w:ascii="Times New Roman" w:hAnsi="Times New Roman" w:cs="Times New Roman"/>
          <w:sz w:val="28"/>
          <w:szCs w:val="28"/>
        </w:rPr>
        <w:t>Английского королевства и последующее его реформирование явилось поворотным моментом в истории.</w:t>
      </w:r>
      <w:r w:rsidR="00F255B9">
        <w:rPr>
          <w:rFonts w:ascii="Times New Roman" w:hAnsi="Times New Roman" w:cs="Times New Roman"/>
          <w:b/>
          <w:sz w:val="28"/>
          <w:szCs w:val="28"/>
        </w:rPr>
        <w:t xml:space="preserve"> </w:t>
      </w:r>
    </w:p>
    <w:p w:rsidR="00F255B9" w:rsidRPr="00423B00" w:rsidRDefault="00F255B9" w:rsidP="00F255B9">
      <w:pPr>
        <w:pStyle w:val="a7"/>
        <w:widowControl w:val="0"/>
        <w:spacing w:after="0" w:line="360" w:lineRule="auto"/>
        <w:ind w:left="0" w:firstLine="709"/>
        <w:jc w:val="center"/>
        <w:rPr>
          <w:rFonts w:ascii="Times New Roman" w:hAnsi="Times New Roman" w:cs="Times New Roman"/>
          <w:b/>
          <w:color w:val="212121"/>
          <w:sz w:val="28"/>
          <w:szCs w:val="28"/>
          <w:shd w:val="clear" w:color="auto" w:fill="FFFFFF"/>
          <w:lang w:val="en-US"/>
        </w:rPr>
      </w:pPr>
      <w:r w:rsidRPr="00F255B9">
        <w:rPr>
          <w:rFonts w:ascii="Times New Roman" w:hAnsi="Times New Roman" w:cs="Times New Roman"/>
          <w:b/>
          <w:color w:val="212121"/>
          <w:sz w:val="28"/>
          <w:szCs w:val="28"/>
          <w:shd w:val="clear" w:color="auto" w:fill="FFFFFF"/>
          <w:lang w:val="en-US"/>
        </w:rPr>
        <w:t>The identity of Wilhelm the conqueror</w:t>
      </w:r>
    </w:p>
    <w:p w:rsidR="00F255B9" w:rsidRDefault="00F255B9" w:rsidP="00F25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8"/>
          <w:szCs w:val="28"/>
          <w:shd w:val="clear" w:color="auto" w:fill="FFFFFF"/>
          <w:lang w:val="en-US"/>
        </w:rPr>
      </w:pPr>
      <w:r w:rsidRPr="00423B00">
        <w:rPr>
          <w:rFonts w:ascii="Times New Roman" w:eastAsia="Times New Roman" w:hAnsi="Times New Roman" w:cs="Times New Roman"/>
          <w:b/>
          <w:color w:val="212121"/>
          <w:sz w:val="28"/>
          <w:szCs w:val="28"/>
          <w:lang w:val="en-US" w:eastAsia="ru-RU"/>
        </w:rPr>
        <w:tab/>
        <w:t xml:space="preserve">Keywords: </w:t>
      </w:r>
      <w:r w:rsidRPr="00423B00">
        <w:rPr>
          <w:rFonts w:ascii="Times New Roman" w:eastAsia="Times New Roman" w:hAnsi="Times New Roman" w:cs="Times New Roman"/>
          <w:color w:val="212121"/>
          <w:sz w:val="28"/>
          <w:szCs w:val="28"/>
          <w:lang w:val="en-US" w:eastAsia="ru-RU"/>
        </w:rPr>
        <w:t xml:space="preserve">Battle of Hastings, William the Conqueror, </w:t>
      </w:r>
      <w:r w:rsidRPr="00F255B9">
        <w:rPr>
          <w:rFonts w:ascii="Times New Roman" w:eastAsia="Times New Roman" w:hAnsi="Times New Roman" w:cs="Times New Roman"/>
          <w:color w:val="212121"/>
          <w:sz w:val="28"/>
          <w:szCs w:val="28"/>
          <w:lang w:val="en-US" w:eastAsia="ru-RU"/>
        </w:rPr>
        <w:t>N</w:t>
      </w:r>
      <w:r w:rsidRPr="00423B00">
        <w:rPr>
          <w:rFonts w:ascii="Times New Roman" w:eastAsia="Times New Roman" w:hAnsi="Times New Roman" w:cs="Times New Roman"/>
          <w:color w:val="212121"/>
          <w:sz w:val="28"/>
          <w:szCs w:val="28"/>
          <w:lang w:val="en-US" w:eastAsia="ru-RU"/>
        </w:rPr>
        <w:t xml:space="preserve">ormans, </w:t>
      </w:r>
      <w:proofErr w:type="gramStart"/>
      <w:r w:rsidRPr="00423B00">
        <w:rPr>
          <w:rFonts w:ascii="Times New Roman" w:eastAsia="Times New Roman" w:hAnsi="Times New Roman" w:cs="Times New Roman"/>
          <w:color w:val="212121"/>
          <w:sz w:val="28"/>
          <w:szCs w:val="28"/>
          <w:lang w:val="en-US" w:eastAsia="ru-RU"/>
        </w:rPr>
        <w:t>Middle</w:t>
      </w:r>
      <w:proofErr w:type="gramEnd"/>
      <w:r w:rsidRPr="00423B00">
        <w:rPr>
          <w:rFonts w:ascii="Times New Roman" w:eastAsia="Times New Roman" w:hAnsi="Times New Roman" w:cs="Times New Roman"/>
          <w:color w:val="212121"/>
          <w:sz w:val="28"/>
          <w:szCs w:val="28"/>
          <w:lang w:val="en-US" w:eastAsia="ru-RU"/>
        </w:rPr>
        <w:t xml:space="preserve"> Ages.</w:t>
      </w:r>
    </w:p>
    <w:p w:rsidR="00F255B9" w:rsidRPr="00423B00" w:rsidRDefault="00F255B9" w:rsidP="00F25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212121"/>
          <w:sz w:val="28"/>
          <w:szCs w:val="28"/>
          <w:shd w:val="clear" w:color="auto" w:fill="FFFFFF"/>
          <w:lang w:val="en-US"/>
        </w:rPr>
      </w:pPr>
      <w:r>
        <w:rPr>
          <w:rFonts w:ascii="Times New Roman" w:hAnsi="Times New Roman" w:cs="Times New Roman"/>
          <w:color w:val="212121"/>
          <w:sz w:val="28"/>
          <w:szCs w:val="28"/>
          <w:shd w:val="clear" w:color="auto" w:fill="FFFFFF"/>
          <w:lang w:val="en-US"/>
        </w:rPr>
        <w:tab/>
      </w:r>
      <w:r w:rsidRPr="00F255B9">
        <w:rPr>
          <w:rFonts w:ascii="Times New Roman" w:hAnsi="Times New Roman" w:cs="Times New Roman"/>
          <w:b/>
          <w:color w:val="212121"/>
          <w:sz w:val="28"/>
          <w:szCs w:val="28"/>
          <w:shd w:val="clear" w:color="auto" w:fill="FFFFFF"/>
          <w:lang w:val="en-US"/>
        </w:rPr>
        <w:t xml:space="preserve">Abstract: </w:t>
      </w:r>
      <w:r w:rsidRPr="00F255B9">
        <w:rPr>
          <w:rFonts w:ascii="Times New Roman" w:hAnsi="Times New Roman" w:cs="Times New Roman"/>
          <w:color w:val="212121"/>
          <w:sz w:val="28"/>
          <w:szCs w:val="28"/>
          <w:shd w:val="clear" w:color="auto" w:fill="FFFFFF"/>
          <w:lang w:val="en-US"/>
        </w:rPr>
        <w:t>This article examines the personality of William I and his role in the history of England. The conquest by the Normans under the leadership of Wilhelm in 1066 of the Kingdom of England and its subsequent reform was a turning point in history.</w:t>
      </w:r>
    </w:p>
    <w:p w:rsidR="006B5236" w:rsidRDefault="00E14692" w:rsidP="00F25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sidRPr="00EC3D50">
        <w:rPr>
          <w:rFonts w:ascii="Times New Roman" w:hAnsi="Times New Roman" w:cs="Times New Roman"/>
          <w:sz w:val="28"/>
          <w:szCs w:val="28"/>
          <w:lang w:val="en-US"/>
        </w:rPr>
        <w:tab/>
      </w:r>
      <w:r w:rsidRPr="00E14692">
        <w:rPr>
          <w:rFonts w:ascii="Times New Roman" w:hAnsi="Times New Roman" w:cs="Times New Roman"/>
          <w:sz w:val="28"/>
          <w:szCs w:val="28"/>
        </w:rPr>
        <w:t xml:space="preserve">Нормандское завоевание коренным образом повлияло на развитие всех сфер жизни английского общества. Данная тема, безусловно, актуальна, ведь испокон веков люди изучают свое происхождение, исследуют жизнь своих предков, анализируют те или иные процессы и делают определенные выводы. Раздробленная страна </w:t>
      </w:r>
      <w:proofErr w:type="gramStart"/>
      <w:r w:rsidRPr="00E14692">
        <w:rPr>
          <w:rFonts w:ascii="Times New Roman" w:hAnsi="Times New Roman" w:cs="Times New Roman"/>
          <w:sz w:val="28"/>
          <w:szCs w:val="28"/>
        </w:rPr>
        <w:t>англо-саксов</w:t>
      </w:r>
      <w:proofErr w:type="gramEnd"/>
      <w:r w:rsidRPr="00E14692">
        <w:rPr>
          <w:rFonts w:ascii="Times New Roman" w:hAnsi="Times New Roman" w:cs="Times New Roman"/>
          <w:sz w:val="28"/>
          <w:szCs w:val="28"/>
        </w:rPr>
        <w:t xml:space="preserve"> под влияние норманнов, а именно, благодаря сильному монарху Вильгельму Завоевателю, превратилась в единое королевство с мощной централизованной властью, которое на протяжении многих столетий, да и в современности играет ключевую роль в мировом сообществе.</w:t>
      </w:r>
    </w:p>
    <w:p w:rsidR="00D2092B" w:rsidRPr="002228F1" w:rsidRDefault="00D2092B" w:rsidP="00F255B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w:t>
      </w:r>
      <w:r w:rsidRPr="00D2092B">
        <w:rPr>
          <w:rFonts w:ascii="Times New Roman" w:hAnsi="Times New Roman" w:cs="Times New Roman"/>
          <w:sz w:val="28"/>
          <w:szCs w:val="28"/>
        </w:rPr>
        <w:t>сточников по данному периоду не так уж и много. Наиболее значительными для нас являются «Англо-саксонская хроника»[1]</w:t>
      </w:r>
      <w:r>
        <w:rPr>
          <w:rFonts w:ascii="Times New Roman" w:hAnsi="Times New Roman" w:cs="Times New Roman"/>
          <w:sz w:val="28"/>
          <w:szCs w:val="28"/>
        </w:rPr>
        <w:t xml:space="preserve"> </w:t>
      </w:r>
      <w:r w:rsidRPr="00D2092B">
        <w:rPr>
          <w:rFonts w:ascii="Times New Roman" w:hAnsi="Times New Roman" w:cs="Times New Roman"/>
          <w:sz w:val="28"/>
          <w:szCs w:val="28"/>
        </w:rPr>
        <w:t>и п</w:t>
      </w:r>
      <w:r>
        <w:rPr>
          <w:rFonts w:ascii="Times New Roman" w:hAnsi="Times New Roman" w:cs="Times New Roman"/>
          <w:sz w:val="28"/>
          <w:szCs w:val="28"/>
        </w:rPr>
        <w:t>роизведение «Деяния Вильгельма»</w:t>
      </w:r>
      <w:r w:rsidRPr="00D2092B">
        <w:rPr>
          <w:rFonts w:ascii="Times New Roman" w:hAnsi="Times New Roman" w:cs="Times New Roman"/>
          <w:sz w:val="28"/>
          <w:szCs w:val="28"/>
        </w:rPr>
        <w:t xml:space="preserve">[4], написанное </w:t>
      </w:r>
      <w:proofErr w:type="spellStart"/>
      <w:r w:rsidRPr="00D2092B">
        <w:rPr>
          <w:rFonts w:ascii="Times New Roman" w:hAnsi="Times New Roman" w:cs="Times New Roman"/>
          <w:sz w:val="28"/>
          <w:szCs w:val="28"/>
        </w:rPr>
        <w:t>Гильомом</w:t>
      </w:r>
      <w:proofErr w:type="spellEnd"/>
      <w:r w:rsidRPr="00D2092B">
        <w:rPr>
          <w:rFonts w:ascii="Times New Roman" w:hAnsi="Times New Roman" w:cs="Times New Roman"/>
          <w:sz w:val="28"/>
          <w:szCs w:val="28"/>
        </w:rPr>
        <w:t xml:space="preserve"> де Пуатье. В этих произведения содержатся основные сведения о сражении при Гастингсе 1066 года, о подготовке Вильгельма к отправке в Англию и общие сведения о его правлении.</w:t>
      </w:r>
      <w:r>
        <w:rPr>
          <w:rFonts w:ascii="Times New Roman" w:hAnsi="Times New Roman" w:cs="Times New Roman"/>
          <w:sz w:val="28"/>
          <w:szCs w:val="28"/>
        </w:rPr>
        <w:t xml:space="preserve"> Еще одним важнейшим источником по периоду правления </w:t>
      </w:r>
      <w:r>
        <w:rPr>
          <w:rFonts w:ascii="Times New Roman" w:hAnsi="Times New Roman" w:cs="Times New Roman"/>
          <w:sz w:val="28"/>
          <w:szCs w:val="28"/>
        </w:rPr>
        <w:lastRenderedPageBreak/>
        <w:t xml:space="preserve">Вильгельма </w:t>
      </w:r>
      <w:r>
        <w:rPr>
          <w:rFonts w:ascii="Times New Roman" w:hAnsi="Times New Roman" w:cs="Times New Roman"/>
          <w:sz w:val="28"/>
          <w:szCs w:val="28"/>
          <w:lang w:val="en-US"/>
        </w:rPr>
        <w:t>I</w:t>
      </w:r>
      <w:r>
        <w:rPr>
          <w:rFonts w:ascii="Times New Roman" w:hAnsi="Times New Roman" w:cs="Times New Roman"/>
          <w:sz w:val="28"/>
          <w:szCs w:val="28"/>
        </w:rPr>
        <w:t xml:space="preserve"> в Англии является «Книга страшного суда» </w:t>
      </w:r>
      <w:r w:rsidRPr="00D2092B">
        <w:rPr>
          <w:rFonts w:ascii="Times New Roman" w:hAnsi="Times New Roman" w:cs="Times New Roman"/>
          <w:sz w:val="28"/>
          <w:szCs w:val="28"/>
        </w:rPr>
        <w:t>[10]</w:t>
      </w:r>
      <w:r w:rsidR="002228F1">
        <w:rPr>
          <w:rFonts w:ascii="Times New Roman" w:hAnsi="Times New Roman" w:cs="Times New Roman"/>
          <w:sz w:val="28"/>
          <w:szCs w:val="28"/>
        </w:rPr>
        <w:t>, в которой содержатся сведения переписи населения английского общества в 1085-86 гг.</w:t>
      </w:r>
    </w:p>
    <w:p w:rsidR="00E14692" w:rsidRPr="00E14692" w:rsidRDefault="00E14692" w:rsidP="00E146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14692">
        <w:rPr>
          <w:rFonts w:ascii="Times New Roman" w:hAnsi="Times New Roman" w:cs="Times New Roman"/>
          <w:sz w:val="28"/>
          <w:szCs w:val="28"/>
        </w:rPr>
        <w:t>Тема нормандского завоевания довольно-таки хорошо изучена. Это касается как отечественных историков, так и зарубежных. Среди первой категории исследователей можно выделить Гуревича А.Я. и его труд «Походы викингов»</w:t>
      </w:r>
      <w:r>
        <w:rPr>
          <w:rFonts w:ascii="Times New Roman" w:hAnsi="Times New Roman" w:cs="Times New Roman"/>
          <w:sz w:val="28"/>
          <w:szCs w:val="28"/>
        </w:rPr>
        <w:t xml:space="preserve"> </w:t>
      </w:r>
      <w:r w:rsidRPr="00E14692">
        <w:rPr>
          <w:rFonts w:ascii="Times New Roman" w:hAnsi="Times New Roman" w:cs="Times New Roman"/>
          <w:sz w:val="28"/>
          <w:szCs w:val="28"/>
        </w:rPr>
        <w:t>[</w:t>
      </w:r>
      <w:r w:rsidR="00F208B0">
        <w:rPr>
          <w:rFonts w:ascii="Times New Roman" w:hAnsi="Times New Roman" w:cs="Times New Roman"/>
          <w:sz w:val="28"/>
          <w:szCs w:val="28"/>
        </w:rPr>
        <w:t>5</w:t>
      </w:r>
      <w:r w:rsidRPr="00E14692">
        <w:rPr>
          <w:rFonts w:ascii="Times New Roman" w:hAnsi="Times New Roman" w:cs="Times New Roman"/>
          <w:sz w:val="28"/>
          <w:szCs w:val="28"/>
        </w:rPr>
        <w:t xml:space="preserve">] , </w:t>
      </w:r>
      <w:proofErr w:type="spellStart"/>
      <w:r w:rsidRPr="00E14692">
        <w:rPr>
          <w:rFonts w:ascii="Times New Roman" w:hAnsi="Times New Roman" w:cs="Times New Roman"/>
          <w:sz w:val="28"/>
          <w:szCs w:val="28"/>
        </w:rPr>
        <w:t>Савело</w:t>
      </w:r>
      <w:proofErr w:type="spellEnd"/>
      <w:r w:rsidRPr="00E14692">
        <w:rPr>
          <w:rFonts w:ascii="Times New Roman" w:hAnsi="Times New Roman" w:cs="Times New Roman"/>
          <w:sz w:val="28"/>
          <w:szCs w:val="28"/>
        </w:rPr>
        <w:t xml:space="preserve"> Н.Ф. «Раннефеодальная Англия»[</w:t>
      </w:r>
      <w:r w:rsidR="00F208B0">
        <w:rPr>
          <w:rFonts w:ascii="Times New Roman" w:hAnsi="Times New Roman" w:cs="Times New Roman"/>
          <w:sz w:val="28"/>
          <w:szCs w:val="28"/>
        </w:rPr>
        <w:t>11, 144 с.</w:t>
      </w:r>
      <w:r w:rsidRPr="00E14692">
        <w:rPr>
          <w:rFonts w:ascii="Times New Roman" w:hAnsi="Times New Roman" w:cs="Times New Roman"/>
          <w:sz w:val="28"/>
          <w:szCs w:val="28"/>
        </w:rPr>
        <w:t xml:space="preserve">], </w:t>
      </w:r>
      <w:proofErr w:type="spellStart"/>
      <w:r w:rsidRPr="00E14692">
        <w:rPr>
          <w:rFonts w:ascii="Times New Roman" w:hAnsi="Times New Roman" w:cs="Times New Roman"/>
          <w:sz w:val="28"/>
          <w:szCs w:val="28"/>
        </w:rPr>
        <w:t>Штокмар</w:t>
      </w:r>
      <w:proofErr w:type="spellEnd"/>
      <w:r w:rsidRPr="00E14692">
        <w:rPr>
          <w:rFonts w:ascii="Times New Roman" w:hAnsi="Times New Roman" w:cs="Times New Roman"/>
          <w:sz w:val="28"/>
          <w:szCs w:val="28"/>
        </w:rPr>
        <w:t xml:space="preserve"> В.В. «История Англии в Средние века»[</w:t>
      </w:r>
      <w:r w:rsidR="00F208B0">
        <w:rPr>
          <w:rFonts w:ascii="Times New Roman" w:hAnsi="Times New Roman" w:cs="Times New Roman"/>
          <w:sz w:val="28"/>
          <w:szCs w:val="28"/>
        </w:rPr>
        <w:t>14, 123 с.</w:t>
      </w:r>
      <w:r w:rsidRPr="00E14692">
        <w:rPr>
          <w:rFonts w:ascii="Times New Roman" w:hAnsi="Times New Roman" w:cs="Times New Roman"/>
          <w:sz w:val="28"/>
          <w:szCs w:val="28"/>
        </w:rPr>
        <w:t xml:space="preserve">]. Данные работы являются наиболее фундаментальными. В них подробно описывается жизнь Англии не только в нужный нам период, но и задолго до прихода норманнов, а </w:t>
      </w:r>
      <w:proofErr w:type="spellStart"/>
      <w:r w:rsidRPr="00E14692">
        <w:rPr>
          <w:rFonts w:ascii="Times New Roman" w:hAnsi="Times New Roman" w:cs="Times New Roman"/>
          <w:sz w:val="28"/>
          <w:szCs w:val="28"/>
        </w:rPr>
        <w:t>Штокмар</w:t>
      </w:r>
      <w:proofErr w:type="spellEnd"/>
      <w:r w:rsidRPr="00E14692">
        <w:rPr>
          <w:rFonts w:ascii="Times New Roman" w:hAnsi="Times New Roman" w:cs="Times New Roman"/>
          <w:sz w:val="28"/>
          <w:szCs w:val="28"/>
        </w:rPr>
        <w:t xml:space="preserve"> ведет свое исследование до правления Тюдоров. </w:t>
      </w:r>
    </w:p>
    <w:p w:rsidR="00E14692" w:rsidRPr="00E14692" w:rsidRDefault="00E14692" w:rsidP="00E146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E14692">
        <w:rPr>
          <w:rFonts w:ascii="Times New Roman" w:hAnsi="Times New Roman" w:cs="Times New Roman"/>
          <w:sz w:val="28"/>
          <w:szCs w:val="28"/>
        </w:rPr>
        <w:t>Если говорить о конкретно нужном нам периоде, о XI веке, то стоит отметить английского историка Д. Дугласа и его работу «Вильгельм Завоеватель. Викинг на английском престоле»</w:t>
      </w:r>
      <w:r w:rsidRPr="00EC3D50">
        <w:rPr>
          <w:rFonts w:ascii="Times New Roman" w:hAnsi="Times New Roman" w:cs="Times New Roman"/>
          <w:sz w:val="28"/>
          <w:szCs w:val="28"/>
        </w:rPr>
        <w:t>[</w:t>
      </w:r>
      <w:r w:rsidR="00F208B0">
        <w:rPr>
          <w:rFonts w:ascii="Times New Roman" w:hAnsi="Times New Roman" w:cs="Times New Roman"/>
          <w:sz w:val="28"/>
          <w:szCs w:val="28"/>
        </w:rPr>
        <w:t>6</w:t>
      </w:r>
      <w:r w:rsidRPr="00EC3D50">
        <w:rPr>
          <w:rFonts w:ascii="Times New Roman" w:hAnsi="Times New Roman" w:cs="Times New Roman"/>
          <w:sz w:val="28"/>
          <w:szCs w:val="28"/>
        </w:rPr>
        <w:t>]</w:t>
      </w:r>
      <w:r w:rsidRPr="00E14692">
        <w:rPr>
          <w:rFonts w:ascii="Times New Roman" w:hAnsi="Times New Roman" w:cs="Times New Roman"/>
          <w:sz w:val="28"/>
          <w:szCs w:val="28"/>
        </w:rPr>
        <w:t xml:space="preserve"> . Автор повествует обо всех событиях, начиная с рождения Вильгельма, с его борьбы за власть в Нормандии, заканчивая завоеванием и правлением его в Англии. К английским исследованиям еще можно отнести таких авторов как </w:t>
      </w:r>
      <w:proofErr w:type="spellStart"/>
      <w:r w:rsidRPr="00E14692">
        <w:rPr>
          <w:rFonts w:ascii="Times New Roman" w:hAnsi="Times New Roman" w:cs="Times New Roman"/>
          <w:sz w:val="28"/>
          <w:szCs w:val="28"/>
        </w:rPr>
        <w:t>Барлоу</w:t>
      </w:r>
      <w:proofErr w:type="spellEnd"/>
      <w:r w:rsidRPr="00E14692">
        <w:rPr>
          <w:rFonts w:ascii="Times New Roman" w:hAnsi="Times New Roman" w:cs="Times New Roman"/>
          <w:sz w:val="28"/>
          <w:szCs w:val="28"/>
        </w:rPr>
        <w:t xml:space="preserve"> Ф «Вильгельм I и нормандское завоевание Англии» [</w:t>
      </w:r>
      <w:r w:rsidR="00F208B0">
        <w:rPr>
          <w:rFonts w:ascii="Times New Roman" w:hAnsi="Times New Roman" w:cs="Times New Roman"/>
          <w:sz w:val="28"/>
          <w:szCs w:val="28"/>
        </w:rPr>
        <w:t>2, 320 с.</w:t>
      </w:r>
      <w:r w:rsidRPr="00E14692">
        <w:rPr>
          <w:rFonts w:ascii="Times New Roman" w:hAnsi="Times New Roman" w:cs="Times New Roman"/>
          <w:sz w:val="28"/>
          <w:szCs w:val="28"/>
        </w:rPr>
        <w:t xml:space="preserve">] и </w:t>
      </w:r>
      <w:proofErr w:type="spellStart"/>
      <w:r w:rsidRPr="00E14692">
        <w:rPr>
          <w:rFonts w:ascii="Times New Roman" w:hAnsi="Times New Roman" w:cs="Times New Roman"/>
          <w:sz w:val="28"/>
          <w:szCs w:val="28"/>
        </w:rPr>
        <w:t>Джуэтт</w:t>
      </w:r>
      <w:proofErr w:type="spellEnd"/>
      <w:r w:rsidRPr="00E14692">
        <w:rPr>
          <w:rFonts w:ascii="Times New Roman" w:hAnsi="Times New Roman" w:cs="Times New Roman"/>
          <w:sz w:val="28"/>
          <w:szCs w:val="28"/>
        </w:rPr>
        <w:t xml:space="preserve"> С.О. «Завоевание Англии норманнами»[</w:t>
      </w:r>
      <w:r w:rsidR="00F208B0">
        <w:rPr>
          <w:rFonts w:ascii="Times New Roman" w:hAnsi="Times New Roman" w:cs="Times New Roman"/>
          <w:sz w:val="28"/>
          <w:szCs w:val="28"/>
        </w:rPr>
        <w:t>6, 304 с.</w:t>
      </w:r>
      <w:r w:rsidRPr="00E14692">
        <w:rPr>
          <w:rFonts w:ascii="Times New Roman" w:hAnsi="Times New Roman" w:cs="Times New Roman"/>
          <w:sz w:val="28"/>
          <w:szCs w:val="28"/>
        </w:rPr>
        <w:t>]. В них также содержится очень много сведений о политической истории Нормандии и Англии, а так же о самом походе Вильгельма.</w:t>
      </w:r>
    </w:p>
    <w:p w:rsidR="00C8035A" w:rsidRPr="000E2564"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Вильгельм Завоеватель – человек, который не только вошёл в историю как герцог Нормандии и король Англии, но и как личность, изменившая дальнейший путь государства, направив его в другое русло своего развития. </w:t>
      </w:r>
      <w:proofErr w:type="gramStart"/>
      <w:r>
        <w:rPr>
          <w:rFonts w:ascii="Times New Roman" w:hAnsi="Times New Roman" w:cs="Times New Roman"/>
          <w:sz w:val="28"/>
          <w:szCs w:val="28"/>
          <w:lang w:val="en-US"/>
        </w:rPr>
        <w:t>XI</w:t>
      </w:r>
      <w:r>
        <w:rPr>
          <w:rFonts w:ascii="Times New Roman" w:hAnsi="Times New Roman" w:cs="Times New Roman"/>
          <w:sz w:val="28"/>
          <w:szCs w:val="28"/>
        </w:rPr>
        <w:t xml:space="preserve"> век - это поворотный период для всей Европы. </w:t>
      </w:r>
      <w:r w:rsidR="00F255B9">
        <w:rPr>
          <w:rFonts w:ascii="Times New Roman" w:hAnsi="Times New Roman" w:cs="Times New Roman"/>
          <w:sz w:val="28"/>
          <w:szCs w:val="28"/>
        </w:rPr>
        <w:t>Это было в</w:t>
      </w:r>
      <w:r>
        <w:rPr>
          <w:rFonts w:ascii="Times New Roman" w:hAnsi="Times New Roman" w:cs="Times New Roman"/>
          <w:sz w:val="28"/>
          <w:szCs w:val="28"/>
        </w:rPr>
        <w:t>ремя, когда норманны сыграли ключевую роль в преобразованиях</w:t>
      </w:r>
      <w:r w:rsidR="00F255B9" w:rsidRPr="00F255B9">
        <w:rPr>
          <w:rFonts w:ascii="Times New Roman" w:hAnsi="Times New Roman" w:cs="Times New Roman"/>
          <w:sz w:val="28"/>
          <w:szCs w:val="28"/>
        </w:rPr>
        <w:t xml:space="preserve"> </w:t>
      </w:r>
      <w:r w:rsidR="00F255B9">
        <w:rPr>
          <w:rFonts w:ascii="Times New Roman" w:hAnsi="Times New Roman" w:cs="Times New Roman"/>
          <w:sz w:val="28"/>
          <w:szCs w:val="28"/>
        </w:rPr>
        <w:t>Английского королевства</w:t>
      </w:r>
      <w:r>
        <w:rPr>
          <w:rFonts w:ascii="Times New Roman" w:hAnsi="Times New Roman" w:cs="Times New Roman"/>
          <w:sz w:val="28"/>
          <w:szCs w:val="28"/>
        </w:rPr>
        <w:t>.</w:t>
      </w:r>
      <w:proofErr w:type="gramEnd"/>
    </w:p>
    <w:p w:rsidR="00C8035A" w:rsidRPr="009A5190"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начала, необходимо разобраться каково происхождение будущего короля Англии, кто его родители и откуда он родом. Как пишет Д. Дуглас: «</w:t>
      </w:r>
      <w:r w:rsidRPr="009253C5">
        <w:rPr>
          <w:rFonts w:ascii="Times New Roman" w:hAnsi="Times New Roman" w:cs="Times New Roman"/>
          <w:sz w:val="28"/>
          <w:szCs w:val="28"/>
        </w:rPr>
        <w:t xml:space="preserve">Вильгельм Завоеватель — герцог Нормандии Вильгельм II, король Англии Вильгельм I — появился на свет в городе </w:t>
      </w:r>
      <w:proofErr w:type="spellStart"/>
      <w:r w:rsidRPr="009253C5">
        <w:rPr>
          <w:rFonts w:ascii="Times New Roman" w:hAnsi="Times New Roman" w:cs="Times New Roman"/>
          <w:sz w:val="28"/>
          <w:szCs w:val="28"/>
        </w:rPr>
        <w:t>Фалэз</w:t>
      </w:r>
      <w:proofErr w:type="spellEnd"/>
      <w:r w:rsidRPr="009253C5">
        <w:rPr>
          <w:rFonts w:ascii="Times New Roman" w:hAnsi="Times New Roman" w:cs="Times New Roman"/>
          <w:sz w:val="28"/>
          <w:szCs w:val="28"/>
        </w:rPr>
        <w:t xml:space="preserve"> в 1027-м или 1028 году (по </w:t>
      </w:r>
      <w:r w:rsidRPr="009253C5">
        <w:rPr>
          <w:rFonts w:ascii="Times New Roman" w:hAnsi="Times New Roman" w:cs="Times New Roman"/>
          <w:sz w:val="28"/>
          <w:szCs w:val="28"/>
        </w:rPr>
        <w:lastRenderedPageBreak/>
        <w:t xml:space="preserve">другим данным — осенью 1029 года). Он был незаконнорожденным сыном шестого герцога Нормандии Роберта I и простой горожанки по имени </w:t>
      </w:r>
      <w:proofErr w:type="spellStart"/>
      <w:r w:rsidRPr="009253C5">
        <w:rPr>
          <w:rFonts w:ascii="Times New Roman" w:hAnsi="Times New Roman" w:cs="Times New Roman"/>
          <w:sz w:val="28"/>
          <w:szCs w:val="28"/>
        </w:rPr>
        <w:t>Херлев</w:t>
      </w:r>
      <w:proofErr w:type="spellEnd"/>
      <w:r w:rsidRPr="009253C5">
        <w:rPr>
          <w:rFonts w:ascii="Times New Roman" w:hAnsi="Times New Roman" w:cs="Times New Roman"/>
          <w:sz w:val="28"/>
          <w:szCs w:val="28"/>
        </w:rPr>
        <w:t xml:space="preserve">, о </w:t>
      </w:r>
      <w:r>
        <w:rPr>
          <w:rFonts w:ascii="Times New Roman" w:hAnsi="Times New Roman" w:cs="Times New Roman"/>
          <w:sz w:val="28"/>
          <w:szCs w:val="28"/>
        </w:rPr>
        <w:t>которой известно совсем немного»</w:t>
      </w:r>
      <w:r w:rsidR="00E14692" w:rsidRPr="00E14692">
        <w:rPr>
          <w:rFonts w:ascii="Times New Roman" w:hAnsi="Times New Roman" w:cs="Times New Roman"/>
          <w:sz w:val="28"/>
          <w:szCs w:val="28"/>
        </w:rPr>
        <w:t>[</w:t>
      </w:r>
      <w:r w:rsidR="00F208B0">
        <w:rPr>
          <w:rFonts w:ascii="Times New Roman" w:hAnsi="Times New Roman" w:cs="Times New Roman"/>
          <w:sz w:val="28"/>
          <w:szCs w:val="28"/>
        </w:rPr>
        <w:t>6</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Уже отсюда следует, что по факту никаких прав на престол он не имел. Ведь практически всегда незаконнорождённые дети уходили в тень вместе со своими матерями-любовницами короля. Однако известно, что связь </w:t>
      </w:r>
      <w:proofErr w:type="spellStart"/>
      <w:r>
        <w:rPr>
          <w:rFonts w:ascii="Times New Roman" w:hAnsi="Times New Roman" w:cs="Times New Roman"/>
          <w:sz w:val="28"/>
          <w:szCs w:val="28"/>
        </w:rPr>
        <w:t>Херлев</w:t>
      </w:r>
      <w:proofErr w:type="spellEnd"/>
      <w:r>
        <w:rPr>
          <w:rFonts w:ascii="Times New Roman" w:hAnsi="Times New Roman" w:cs="Times New Roman"/>
          <w:sz w:val="28"/>
          <w:szCs w:val="28"/>
        </w:rPr>
        <w:t xml:space="preserve"> с герцогом Робертом </w:t>
      </w:r>
      <w:r>
        <w:rPr>
          <w:rFonts w:ascii="Times New Roman" w:hAnsi="Times New Roman" w:cs="Times New Roman"/>
          <w:sz w:val="28"/>
          <w:szCs w:val="28"/>
          <w:lang w:val="en-US"/>
        </w:rPr>
        <w:t>I</w:t>
      </w:r>
      <w:r>
        <w:rPr>
          <w:rFonts w:ascii="Times New Roman" w:hAnsi="Times New Roman" w:cs="Times New Roman"/>
          <w:sz w:val="28"/>
          <w:szCs w:val="28"/>
        </w:rPr>
        <w:t xml:space="preserve"> оказала положительное влияние на родственников </w:t>
      </w:r>
      <w:proofErr w:type="spellStart"/>
      <w:r>
        <w:rPr>
          <w:rFonts w:ascii="Times New Roman" w:hAnsi="Times New Roman" w:cs="Times New Roman"/>
          <w:sz w:val="28"/>
          <w:szCs w:val="28"/>
        </w:rPr>
        <w:t>Херлев</w:t>
      </w:r>
      <w:proofErr w:type="spellEnd"/>
      <w:r>
        <w:rPr>
          <w:rFonts w:ascii="Times New Roman" w:hAnsi="Times New Roman" w:cs="Times New Roman"/>
          <w:sz w:val="28"/>
          <w:szCs w:val="28"/>
        </w:rPr>
        <w:t>, а именно, отец и ее братья получили должность при дворе. Отец Вильгельма был младшим братом в семье. Лишь после смерти старшего брата он получил титу</w:t>
      </w:r>
      <w:r w:rsidR="00E14692">
        <w:rPr>
          <w:rFonts w:ascii="Times New Roman" w:hAnsi="Times New Roman" w:cs="Times New Roman"/>
          <w:sz w:val="28"/>
          <w:szCs w:val="28"/>
        </w:rPr>
        <w:t>л герцога Роберта Великолепного</w:t>
      </w:r>
      <w:r w:rsidR="009A5190">
        <w:rPr>
          <w:rFonts w:ascii="Times New Roman" w:hAnsi="Times New Roman" w:cs="Times New Roman"/>
          <w:sz w:val="28"/>
          <w:szCs w:val="28"/>
        </w:rPr>
        <w:t>.</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детство и юношество мальчика готовили к трону, так как «…в</w:t>
      </w:r>
      <w:r w:rsidRPr="004A673F">
        <w:rPr>
          <w:rFonts w:ascii="Times New Roman" w:hAnsi="Times New Roman" w:cs="Times New Roman"/>
          <w:sz w:val="28"/>
          <w:szCs w:val="28"/>
        </w:rPr>
        <w:t xml:space="preserve"> 1035 году Роберт, который так никогда и не женился, объявил Вильгельма своим наследником, что определенно шокировало – ну, или, во всяком случае, привел</w:t>
      </w:r>
      <w:r>
        <w:rPr>
          <w:rFonts w:ascii="Times New Roman" w:hAnsi="Times New Roman" w:cs="Times New Roman"/>
          <w:sz w:val="28"/>
          <w:szCs w:val="28"/>
        </w:rPr>
        <w:t>о в замешательство – нормандцев»</w:t>
      </w:r>
      <w:r w:rsidR="00E14692" w:rsidRPr="00E14692">
        <w:rPr>
          <w:rFonts w:ascii="Times New Roman" w:hAnsi="Times New Roman" w:cs="Times New Roman"/>
          <w:sz w:val="28"/>
          <w:szCs w:val="28"/>
        </w:rPr>
        <w:t>[</w:t>
      </w:r>
      <w:r w:rsidR="00F208B0">
        <w:rPr>
          <w:rFonts w:ascii="Times New Roman" w:hAnsi="Times New Roman" w:cs="Times New Roman"/>
          <w:sz w:val="28"/>
          <w:szCs w:val="28"/>
        </w:rPr>
        <w:t>9</w:t>
      </w:r>
      <w:r w:rsidR="00E14692" w:rsidRPr="00E14692">
        <w:rPr>
          <w:rFonts w:ascii="Times New Roman" w:hAnsi="Times New Roman" w:cs="Times New Roman"/>
          <w:sz w:val="28"/>
          <w:szCs w:val="28"/>
        </w:rPr>
        <w:t>]</w:t>
      </w:r>
      <w:r>
        <w:rPr>
          <w:rFonts w:ascii="Times New Roman" w:hAnsi="Times New Roman" w:cs="Times New Roman"/>
          <w:sz w:val="28"/>
          <w:szCs w:val="28"/>
        </w:rPr>
        <w:t>. Однако</w:t>
      </w:r>
      <w:proofErr w:type="gramStart"/>
      <w:r>
        <w:rPr>
          <w:rFonts w:ascii="Times New Roman" w:hAnsi="Times New Roman" w:cs="Times New Roman"/>
          <w:sz w:val="28"/>
          <w:szCs w:val="28"/>
        </w:rPr>
        <w:t>,</w:t>
      </w:r>
      <w:proofErr w:type="gramEnd"/>
      <w:r w:rsidRPr="00623310">
        <w:rPr>
          <w:rFonts w:ascii="Times New Roman" w:hAnsi="Times New Roman" w:cs="Times New Roman"/>
          <w:sz w:val="28"/>
          <w:szCs w:val="28"/>
        </w:rPr>
        <w:t xml:space="preserve"> брак </w:t>
      </w:r>
      <w:r>
        <w:rPr>
          <w:rFonts w:ascii="Times New Roman" w:hAnsi="Times New Roman" w:cs="Times New Roman"/>
          <w:sz w:val="28"/>
          <w:szCs w:val="28"/>
        </w:rPr>
        <w:t xml:space="preserve">Роберта и </w:t>
      </w:r>
      <w:proofErr w:type="spellStart"/>
      <w:r>
        <w:rPr>
          <w:rFonts w:ascii="Times New Roman" w:hAnsi="Times New Roman" w:cs="Times New Roman"/>
          <w:sz w:val="28"/>
          <w:szCs w:val="28"/>
        </w:rPr>
        <w:t>Херлев</w:t>
      </w:r>
      <w:proofErr w:type="spellEnd"/>
      <w:r>
        <w:rPr>
          <w:rFonts w:ascii="Times New Roman" w:hAnsi="Times New Roman" w:cs="Times New Roman"/>
          <w:sz w:val="28"/>
          <w:szCs w:val="28"/>
        </w:rPr>
        <w:t xml:space="preserve"> так не был освящен церковью и будущий король Англии </w:t>
      </w:r>
      <w:r w:rsidRPr="00623310">
        <w:rPr>
          <w:rFonts w:ascii="Times New Roman" w:hAnsi="Times New Roman" w:cs="Times New Roman"/>
          <w:sz w:val="28"/>
          <w:szCs w:val="28"/>
        </w:rPr>
        <w:t xml:space="preserve">на всю жизнь </w:t>
      </w:r>
      <w:r>
        <w:rPr>
          <w:rFonts w:ascii="Times New Roman" w:hAnsi="Times New Roman" w:cs="Times New Roman"/>
          <w:sz w:val="28"/>
          <w:szCs w:val="28"/>
        </w:rPr>
        <w:t xml:space="preserve">остался </w:t>
      </w:r>
      <w:r w:rsidRPr="00623310">
        <w:rPr>
          <w:rFonts w:ascii="Times New Roman" w:hAnsi="Times New Roman" w:cs="Times New Roman"/>
          <w:sz w:val="28"/>
          <w:szCs w:val="28"/>
        </w:rPr>
        <w:t>бастард</w:t>
      </w:r>
      <w:r>
        <w:rPr>
          <w:rFonts w:ascii="Times New Roman" w:hAnsi="Times New Roman" w:cs="Times New Roman"/>
          <w:sz w:val="28"/>
          <w:szCs w:val="28"/>
        </w:rPr>
        <w:t>ом</w:t>
      </w:r>
      <w:r w:rsidRPr="00623310">
        <w:rPr>
          <w:rFonts w:ascii="Times New Roman" w:hAnsi="Times New Roman" w:cs="Times New Roman"/>
          <w:sz w:val="28"/>
          <w:szCs w:val="28"/>
        </w:rPr>
        <w:t xml:space="preserve">, </w:t>
      </w:r>
      <w:r>
        <w:rPr>
          <w:rFonts w:ascii="Times New Roman" w:hAnsi="Times New Roman" w:cs="Times New Roman"/>
          <w:sz w:val="28"/>
          <w:szCs w:val="28"/>
        </w:rPr>
        <w:t>он мог сменить свое прозвище</w:t>
      </w:r>
      <w:r w:rsidRPr="00623310">
        <w:rPr>
          <w:rFonts w:ascii="Times New Roman" w:hAnsi="Times New Roman" w:cs="Times New Roman"/>
          <w:sz w:val="28"/>
          <w:szCs w:val="28"/>
        </w:rPr>
        <w:t xml:space="preserve">, но </w:t>
      </w:r>
      <w:r>
        <w:rPr>
          <w:rFonts w:ascii="Times New Roman" w:hAnsi="Times New Roman" w:cs="Times New Roman"/>
          <w:sz w:val="28"/>
          <w:szCs w:val="28"/>
        </w:rPr>
        <w:t xml:space="preserve">никак не мог уже изменить </w:t>
      </w:r>
      <w:r w:rsidRPr="00623310">
        <w:rPr>
          <w:rFonts w:ascii="Times New Roman" w:hAnsi="Times New Roman" w:cs="Times New Roman"/>
          <w:sz w:val="28"/>
          <w:szCs w:val="28"/>
        </w:rPr>
        <w:t>своего происхождения.</w:t>
      </w:r>
      <w:r>
        <w:rPr>
          <w:rFonts w:ascii="Times New Roman" w:hAnsi="Times New Roman" w:cs="Times New Roman"/>
          <w:sz w:val="28"/>
          <w:szCs w:val="28"/>
        </w:rPr>
        <w:t xml:space="preserve"> Конечно, это влияло на него, на его окружение. Постоянно необходимо было доказывать легитимность своих прав на власть. Так как у Роберта это был единственный сын, верхушки знати пришлось признать мальчика наследником, ибо пустой трон-это чаще всего смута.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 7 лет жизнь Вильгельма была небогата событиями. Но в последующие годы он погрузился в мир заговоров и интриг. Его жизнь постоянно была в опасности. Его наставник погиб во время прогулки верхом, его сенешаля убили прямо в спальне Вильгельма. Эта череда трагедий, безусловно, оставила в его душе неизгладимый след, что очень важно при рассмотрении личности Вильгельма. Он перестанет доверять людям и начнет быть более осторожным, отчасти и жестоким. Скорее всего, он поймет, что на силу нужно отвечать силой. </w:t>
      </w:r>
    </w:p>
    <w:p w:rsidR="00C8035A" w:rsidRDefault="00C8035A" w:rsidP="00C8035A">
      <w:pPr>
        <w:widowControl w:val="0"/>
        <w:spacing w:after="0" w:line="360" w:lineRule="auto"/>
        <w:ind w:firstLine="709"/>
        <w:jc w:val="both"/>
        <w:rPr>
          <w:rFonts w:ascii="Times New Roman" w:hAnsi="Times New Roman" w:cs="Times New Roman"/>
          <w:sz w:val="28"/>
          <w:szCs w:val="28"/>
        </w:rPr>
      </w:pPr>
      <w:r w:rsidRPr="0097380B">
        <w:rPr>
          <w:rFonts w:ascii="Times New Roman" w:hAnsi="Times New Roman" w:cs="Times New Roman"/>
          <w:sz w:val="28"/>
          <w:szCs w:val="28"/>
        </w:rPr>
        <w:t xml:space="preserve">Последующие </w:t>
      </w:r>
      <w:r>
        <w:rPr>
          <w:rFonts w:ascii="Times New Roman" w:hAnsi="Times New Roman" w:cs="Times New Roman"/>
          <w:sz w:val="28"/>
          <w:szCs w:val="28"/>
        </w:rPr>
        <w:t xml:space="preserve">годы </w:t>
      </w:r>
      <w:r w:rsidRPr="0097380B">
        <w:rPr>
          <w:rFonts w:ascii="Times New Roman" w:hAnsi="Times New Roman" w:cs="Times New Roman"/>
          <w:sz w:val="28"/>
          <w:szCs w:val="28"/>
        </w:rPr>
        <w:t xml:space="preserve">стали периодом </w:t>
      </w:r>
      <w:r>
        <w:rPr>
          <w:rFonts w:ascii="Times New Roman" w:hAnsi="Times New Roman" w:cs="Times New Roman"/>
          <w:sz w:val="28"/>
          <w:szCs w:val="28"/>
        </w:rPr>
        <w:t xml:space="preserve">непослушания и анархии </w:t>
      </w:r>
      <w:r>
        <w:rPr>
          <w:rFonts w:ascii="Times New Roman" w:hAnsi="Times New Roman" w:cs="Times New Roman"/>
          <w:sz w:val="28"/>
          <w:szCs w:val="28"/>
        </w:rPr>
        <w:lastRenderedPageBreak/>
        <w:t xml:space="preserve">влиятельных баронов. Английская писательница </w:t>
      </w:r>
      <w:proofErr w:type="spellStart"/>
      <w:r>
        <w:rPr>
          <w:rFonts w:ascii="Times New Roman" w:hAnsi="Times New Roman" w:cs="Times New Roman"/>
          <w:sz w:val="28"/>
          <w:szCs w:val="28"/>
        </w:rPr>
        <w:t>Джоржетт</w:t>
      </w:r>
      <w:proofErr w:type="spellEnd"/>
      <w:r w:rsidR="00F255B9">
        <w:rPr>
          <w:rFonts w:ascii="Times New Roman" w:hAnsi="Times New Roman" w:cs="Times New Roman"/>
          <w:sz w:val="28"/>
          <w:szCs w:val="28"/>
        </w:rPr>
        <w:t xml:space="preserve"> </w:t>
      </w:r>
      <w:proofErr w:type="spellStart"/>
      <w:r>
        <w:rPr>
          <w:rFonts w:ascii="Times New Roman" w:hAnsi="Times New Roman" w:cs="Times New Roman"/>
          <w:sz w:val="28"/>
          <w:szCs w:val="28"/>
        </w:rPr>
        <w:t>Хейер</w:t>
      </w:r>
      <w:proofErr w:type="spellEnd"/>
      <w:r>
        <w:rPr>
          <w:rFonts w:ascii="Times New Roman" w:hAnsi="Times New Roman" w:cs="Times New Roman"/>
          <w:sz w:val="28"/>
          <w:szCs w:val="28"/>
        </w:rPr>
        <w:t xml:space="preserve"> даже упоминает о том, что «т</w:t>
      </w:r>
      <w:r w:rsidRPr="0097380B">
        <w:rPr>
          <w:rFonts w:ascii="Times New Roman" w:hAnsi="Times New Roman" w:cs="Times New Roman"/>
          <w:sz w:val="28"/>
          <w:szCs w:val="28"/>
        </w:rPr>
        <w:t>рое опекунов Вильгельма были убиты, и долгое время родственники опасались за него, полагая, что его жизнь может постичь та же участь</w:t>
      </w:r>
      <w:r>
        <w:rPr>
          <w:rFonts w:ascii="Times New Roman" w:hAnsi="Times New Roman" w:cs="Times New Roman"/>
          <w:sz w:val="28"/>
          <w:szCs w:val="28"/>
        </w:rPr>
        <w:t>»</w:t>
      </w:r>
      <w:r w:rsidR="00E14692" w:rsidRPr="00E14692">
        <w:rPr>
          <w:rFonts w:ascii="Times New Roman" w:hAnsi="Times New Roman" w:cs="Times New Roman"/>
          <w:sz w:val="28"/>
          <w:szCs w:val="28"/>
        </w:rPr>
        <w:t>[</w:t>
      </w:r>
      <w:r w:rsidR="00F208B0">
        <w:rPr>
          <w:rFonts w:ascii="Times New Roman" w:hAnsi="Times New Roman" w:cs="Times New Roman"/>
          <w:sz w:val="28"/>
          <w:szCs w:val="28"/>
        </w:rPr>
        <w:t>13</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Однако Вильгельм прошел </w:t>
      </w:r>
      <w:r w:rsidRPr="0097380B">
        <w:rPr>
          <w:rFonts w:ascii="Times New Roman" w:hAnsi="Times New Roman" w:cs="Times New Roman"/>
          <w:sz w:val="28"/>
          <w:szCs w:val="28"/>
        </w:rPr>
        <w:t xml:space="preserve">суровую школу жизни, </w:t>
      </w:r>
      <w:r>
        <w:rPr>
          <w:rFonts w:ascii="Times New Roman" w:hAnsi="Times New Roman" w:cs="Times New Roman"/>
          <w:sz w:val="28"/>
          <w:szCs w:val="28"/>
        </w:rPr>
        <w:t>обнаружив большие</w:t>
      </w:r>
      <w:r w:rsidRPr="0097380B">
        <w:rPr>
          <w:rFonts w:ascii="Times New Roman" w:hAnsi="Times New Roman" w:cs="Times New Roman"/>
          <w:sz w:val="28"/>
          <w:szCs w:val="28"/>
        </w:rPr>
        <w:t xml:space="preserve"> способности в ведении войн и управления</w:t>
      </w:r>
      <w:r>
        <w:rPr>
          <w:rFonts w:ascii="Times New Roman" w:hAnsi="Times New Roman" w:cs="Times New Roman"/>
          <w:sz w:val="28"/>
          <w:szCs w:val="28"/>
        </w:rPr>
        <w:t xml:space="preserve"> государством. Как пишет </w:t>
      </w:r>
      <w:proofErr w:type="spellStart"/>
      <w:r>
        <w:rPr>
          <w:rFonts w:ascii="Times New Roman" w:hAnsi="Times New Roman" w:cs="Times New Roman"/>
          <w:sz w:val="28"/>
          <w:szCs w:val="28"/>
        </w:rPr>
        <w:t>Зюмтор</w:t>
      </w:r>
      <w:proofErr w:type="spellEnd"/>
      <w:r>
        <w:rPr>
          <w:rFonts w:ascii="Times New Roman" w:hAnsi="Times New Roman" w:cs="Times New Roman"/>
          <w:sz w:val="28"/>
          <w:szCs w:val="28"/>
        </w:rPr>
        <w:t>: «Его обучение по-</w:t>
      </w:r>
      <w:r w:rsidRPr="00A46D7B">
        <w:rPr>
          <w:rFonts w:ascii="Times New Roman" w:hAnsi="Times New Roman" w:cs="Times New Roman"/>
          <w:sz w:val="28"/>
          <w:szCs w:val="28"/>
        </w:rPr>
        <w:t>прежнему оставляло желать</w:t>
      </w:r>
      <w:r>
        <w:rPr>
          <w:rFonts w:ascii="Times New Roman" w:hAnsi="Times New Roman" w:cs="Times New Roman"/>
          <w:sz w:val="28"/>
          <w:szCs w:val="28"/>
        </w:rPr>
        <w:t xml:space="preserve"> много лучшего, ибо времена не </w:t>
      </w:r>
      <w:r w:rsidRPr="00A46D7B">
        <w:rPr>
          <w:rFonts w:ascii="Times New Roman" w:hAnsi="Times New Roman" w:cs="Times New Roman"/>
          <w:sz w:val="28"/>
          <w:szCs w:val="28"/>
        </w:rPr>
        <w:t>благоприятствовали овладен</w:t>
      </w:r>
      <w:r>
        <w:rPr>
          <w:rFonts w:ascii="Times New Roman" w:hAnsi="Times New Roman" w:cs="Times New Roman"/>
          <w:sz w:val="28"/>
          <w:szCs w:val="28"/>
        </w:rPr>
        <w:t xml:space="preserve">ию книжной наукой, зато весьма </w:t>
      </w:r>
      <w:r w:rsidRPr="00A46D7B">
        <w:rPr>
          <w:rFonts w:ascii="Times New Roman" w:hAnsi="Times New Roman" w:cs="Times New Roman"/>
          <w:sz w:val="28"/>
          <w:szCs w:val="28"/>
        </w:rPr>
        <w:t>способствовали физическому развитию</w:t>
      </w:r>
      <w:r>
        <w:rPr>
          <w:rFonts w:ascii="Times New Roman" w:hAnsi="Times New Roman" w:cs="Times New Roman"/>
          <w:sz w:val="28"/>
          <w:szCs w:val="28"/>
        </w:rPr>
        <w:t>»</w:t>
      </w:r>
      <w:r w:rsidR="00E14692" w:rsidRPr="00E14692">
        <w:rPr>
          <w:rFonts w:ascii="Times New Roman" w:hAnsi="Times New Roman" w:cs="Times New Roman"/>
          <w:sz w:val="28"/>
          <w:szCs w:val="28"/>
        </w:rPr>
        <w:t>[</w:t>
      </w:r>
      <w:r w:rsidR="00F208B0">
        <w:rPr>
          <w:rFonts w:ascii="Times New Roman" w:hAnsi="Times New Roman" w:cs="Times New Roman"/>
          <w:sz w:val="28"/>
          <w:szCs w:val="28"/>
        </w:rPr>
        <w:t>8, с.116</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что еще раз подтверждает овладение навыков, которые закаляли с годами характер Вильгельма.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все историки считают Вильгельма прекрасным воином и государем. Английский протоиерей Андрей </w:t>
      </w:r>
      <w:proofErr w:type="spellStart"/>
      <w:r>
        <w:rPr>
          <w:rFonts w:ascii="Times New Roman" w:hAnsi="Times New Roman" w:cs="Times New Roman"/>
          <w:sz w:val="28"/>
          <w:szCs w:val="28"/>
        </w:rPr>
        <w:t>Филлипс</w:t>
      </w:r>
      <w:proofErr w:type="spellEnd"/>
      <w:r>
        <w:rPr>
          <w:rFonts w:ascii="Times New Roman" w:hAnsi="Times New Roman" w:cs="Times New Roman"/>
          <w:sz w:val="28"/>
          <w:szCs w:val="28"/>
        </w:rPr>
        <w:t xml:space="preserve"> в своей статье «Трагедия английской истории» называет Вильгельма «алчным молодым герцогом»</w:t>
      </w:r>
      <w:r w:rsidR="00E14692" w:rsidRPr="00E14692">
        <w:rPr>
          <w:rFonts w:ascii="Times New Roman" w:hAnsi="Times New Roman" w:cs="Times New Roman"/>
          <w:sz w:val="28"/>
          <w:szCs w:val="28"/>
        </w:rPr>
        <w:t>[</w:t>
      </w:r>
      <w:r w:rsidR="00F208B0">
        <w:rPr>
          <w:rFonts w:ascii="Times New Roman" w:hAnsi="Times New Roman" w:cs="Times New Roman"/>
          <w:sz w:val="28"/>
          <w:szCs w:val="28"/>
        </w:rPr>
        <w:t>12</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а его команду для будущих завоеваний – бандой, состоящей из самых настоящих отбросов Европы. Безусловно, это субъективное мнение, которое имеет место быть. На наш взгляд автор слишком </w:t>
      </w:r>
      <w:proofErr w:type="spellStart"/>
      <w:r>
        <w:rPr>
          <w:rFonts w:ascii="Times New Roman" w:hAnsi="Times New Roman" w:cs="Times New Roman"/>
          <w:sz w:val="28"/>
          <w:szCs w:val="28"/>
        </w:rPr>
        <w:t>негативизирует</w:t>
      </w:r>
      <w:proofErr w:type="spellEnd"/>
      <w:r>
        <w:rPr>
          <w:rFonts w:ascii="Times New Roman" w:hAnsi="Times New Roman" w:cs="Times New Roman"/>
          <w:sz w:val="28"/>
          <w:szCs w:val="28"/>
        </w:rPr>
        <w:t xml:space="preserve"> весь ход событий. Даже по названию его работы можно об этом судить.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вот в источнике, написанном </w:t>
      </w:r>
      <w:proofErr w:type="spellStart"/>
      <w:r>
        <w:rPr>
          <w:rFonts w:ascii="Times New Roman" w:hAnsi="Times New Roman" w:cs="Times New Roman"/>
          <w:sz w:val="28"/>
          <w:szCs w:val="28"/>
        </w:rPr>
        <w:t>Гильомом</w:t>
      </w:r>
      <w:proofErr w:type="spellEnd"/>
      <w:proofErr w:type="gramStart"/>
      <w:r>
        <w:rPr>
          <w:rFonts w:ascii="Times New Roman" w:hAnsi="Times New Roman" w:cs="Times New Roman"/>
          <w:sz w:val="28"/>
          <w:szCs w:val="28"/>
        </w:rPr>
        <w:t xml:space="preserve"> Д</w:t>
      </w:r>
      <w:proofErr w:type="gramEnd"/>
      <w:r>
        <w:rPr>
          <w:rFonts w:ascii="Times New Roman" w:hAnsi="Times New Roman" w:cs="Times New Roman"/>
          <w:sz w:val="28"/>
          <w:szCs w:val="28"/>
        </w:rPr>
        <w:t xml:space="preserve">е Пуатье «Деяния Вильгельма </w:t>
      </w:r>
      <w:r>
        <w:rPr>
          <w:rFonts w:ascii="Times New Roman" w:hAnsi="Times New Roman" w:cs="Times New Roman"/>
          <w:sz w:val="28"/>
          <w:szCs w:val="28"/>
          <w:lang w:val="en-US"/>
        </w:rPr>
        <w:t>II</w:t>
      </w:r>
      <w:r>
        <w:rPr>
          <w:rFonts w:ascii="Times New Roman" w:hAnsi="Times New Roman" w:cs="Times New Roman"/>
          <w:sz w:val="28"/>
          <w:szCs w:val="28"/>
        </w:rPr>
        <w:t>, герцога нормандского, короля Англии»</w:t>
      </w:r>
      <w:r w:rsidR="00E14692" w:rsidRPr="00E14692">
        <w:rPr>
          <w:rFonts w:ascii="Times New Roman" w:hAnsi="Times New Roman" w:cs="Times New Roman"/>
          <w:sz w:val="28"/>
          <w:szCs w:val="28"/>
        </w:rPr>
        <w:t>[</w:t>
      </w:r>
      <w:r w:rsidR="00F208B0">
        <w:rPr>
          <w:rFonts w:ascii="Times New Roman" w:hAnsi="Times New Roman" w:cs="Times New Roman"/>
          <w:sz w:val="28"/>
          <w:szCs w:val="28"/>
        </w:rPr>
        <w:t>4</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говорится о том, что Вильгельм действовал достойно и мужественно, отправившись в Англию для занятия ему принадлежащего престола.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Весьма затруднительно характеризовать Вильгельма с точки зрения его намерений при завоеваниях: хотел ли он мирно занять якобы унаследованный им английский престол или же действовал только как хладнокровный и беспощадный человек. Скорее всего, правда находится где-то посередине. О причинах и предпосылках завоевания речь пойдет уже во второй главе. Там и рассмотрим этот вопрос более подробно.</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Вернемся к биографии Вильгельма. Когда ему исполнилось 20 лет, он, благодаря своему сюзерену Генриху </w:t>
      </w:r>
      <w:r>
        <w:rPr>
          <w:rFonts w:ascii="Times New Roman" w:hAnsi="Times New Roman" w:cs="Times New Roman"/>
          <w:sz w:val="28"/>
          <w:szCs w:val="28"/>
          <w:lang w:val="en-US"/>
        </w:rPr>
        <w:t>I</w:t>
      </w:r>
      <w:r>
        <w:rPr>
          <w:rFonts w:ascii="Times New Roman" w:hAnsi="Times New Roman" w:cs="Times New Roman"/>
          <w:sz w:val="28"/>
          <w:szCs w:val="28"/>
        </w:rPr>
        <w:t>, королю Франции, подавил крестьянские восстания в провинциях</w:t>
      </w:r>
      <w:r w:rsidRPr="0097380B">
        <w:rPr>
          <w:rFonts w:ascii="Times New Roman" w:hAnsi="Times New Roman" w:cs="Times New Roman"/>
          <w:sz w:val="28"/>
          <w:szCs w:val="28"/>
        </w:rPr>
        <w:t xml:space="preserve">. </w:t>
      </w:r>
      <w:r>
        <w:rPr>
          <w:rFonts w:ascii="Times New Roman" w:hAnsi="Times New Roman" w:cs="Times New Roman"/>
          <w:sz w:val="28"/>
          <w:szCs w:val="28"/>
        </w:rPr>
        <w:t xml:space="preserve">Как Вильгельм обратился за помощью </w:t>
      </w:r>
      <w:r>
        <w:rPr>
          <w:rFonts w:ascii="Times New Roman" w:hAnsi="Times New Roman" w:cs="Times New Roman"/>
          <w:sz w:val="28"/>
          <w:szCs w:val="28"/>
        </w:rPr>
        <w:lastRenderedPageBreak/>
        <w:t xml:space="preserve">к французскому королю, подробно описывает </w:t>
      </w:r>
      <w:proofErr w:type="spellStart"/>
      <w:r>
        <w:rPr>
          <w:rFonts w:ascii="Times New Roman" w:hAnsi="Times New Roman" w:cs="Times New Roman"/>
          <w:sz w:val="28"/>
          <w:szCs w:val="28"/>
        </w:rPr>
        <w:t>Зюмтор</w:t>
      </w:r>
      <w:proofErr w:type="spellEnd"/>
      <w:r>
        <w:rPr>
          <w:rFonts w:ascii="Times New Roman" w:hAnsi="Times New Roman" w:cs="Times New Roman"/>
          <w:sz w:val="28"/>
          <w:szCs w:val="28"/>
        </w:rPr>
        <w:t>: «Возвра</w:t>
      </w:r>
      <w:r w:rsidRPr="009A6E5A">
        <w:rPr>
          <w:rFonts w:ascii="Times New Roman" w:hAnsi="Times New Roman" w:cs="Times New Roman"/>
          <w:sz w:val="28"/>
          <w:szCs w:val="28"/>
        </w:rPr>
        <w:t>щаясь в иерархическую систему ва</w:t>
      </w:r>
      <w:r>
        <w:rPr>
          <w:rFonts w:ascii="Times New Roman" w:hAnsi="Times New Roman" w:cs="Times New Roman"/>
          <w:sz w:val="28"/>
          <w:szCs w:val="28"/>
        </w:rPr>
        <w:t>ссальных отношений, из ко</w:t>
      </w:r>
      <w:r w:rsidRPr="009A6E5A">
        <w:rPr>
          <w:rFonts w:ascii="Times New Roman" w:hAnsi="Times New Roman" w:cs="Times New Roman"/>
          <w:sz w:val="28"/>
          <w:szCs w:val="28"/>
        </w:rPr>
        <w:t>торой его враги как раз пытал</w:t>
      </w:r>
      <w:r>
        <w:rPr>
          <w:rFonts w:ascii="Times New Roman" w:hAnsi="Times New Roman" w:cs="Times New Roman"/>
          <w:sz w:val="28"/>
          <w:szCs w:val="28"/>
        </w:rPr>
        <w:t xml:space="preserve">ись выйти, он решил обратиться </w:t>
      </w:r>
      <w:r w:rsidRPr="009A6E5A">
        <w:rPr>
          <w:rFonts w:ascii="Times New Roman" w:hAnsi="Times New Roman" w:cs="Times New Roman"/>
          <w:sz w:val="28"/>
          <w:szCs w:val="28"/>
        </w:rPr>
        <w:t xml:space="preserve">за помощью, именно в силу </w:t>
      </w:r>
      <w:r>
        <w:rPr>
          <w:rFonts w:ascii="Times New Roman" w:hAnsi="Times New Roman" w:cs="Times New Roman"/>
          <w:sz w:val="28"/>
          <w:szCs w:val="28"/>
        </w:rPr>
        <w:t>вассального соглашения, к коро</w:t>
      </w:r>
      <w:r w:rsidRPr="009A6E5A">
        <w:rPr>
          <w:rFonts w:ascii="Times New Roman" w:hAnsi="Times New Roman" w:cs="Times New Roman"/>
          <w:sz w:val="28"/>
          <w:szCs w:val="28"/>
        </w:rPr>
        <w:t>лю Франции. Тот действительн</w:t>
      </w:r>
      <w:r>
        <w:rPr>
          <w:rFonts w:ascii="Times New Roman" w:hAnsi="Times New Roman" w:cs="Times New Roman"/>
          <w:sz w:val="28"/>
          <w:szCs w:val="28"/>
        </w:rPr>
        <w:t>о в свое время признал его гер</w:t>
      </w:r>
      <w:r w:rsidRPr="009A6E5A">
        <w:rPr>
          <w:rFonts w:ascii="Times New Roman" w:hAnsi="Times New Roman" w:cs="Times New Roman"/>
          <w:sz w:val="28"/>
          <w:szCs w:val="28"/>
        </w:rPr>
        <w:t xml:space="preserve">цогом Нормандии и </w:t>
      </w:r>
      <w:r>
        <w:rPr>
          <w:rFonts w:ascii="Times New Roman" w:hAnsi="Times New Roman" w:cs="Times New Roman"/>
          <w:sz w:val="28"/>
          <w:szCs w:val="28"/>
        </w:rPr>
        <w:t>принял от него вассальную присягу, и те</w:t>
      </w:r>
      <w:r w:rsidRPr="009A6E5A">
        <w:rPr>
          <w:rFonts w:ascii="Times New Roman" w:hAnsi="Times New Roman" w:cs="Times New Roman"/>
          <w:sz w:val="28"/>
          <w:szCs w:val="28"/>
        </w:rPr>
        <w:t>перь наступил такой случай,</w:t>
      </w:r>
      <w:r>
        <w:rPr>
          <w:rFonts w:ascii="Times New Roman" w:hAnsi="Times New Roman" w:cs="Times New Roman"/>
          <w:sz w:val="28"/>
          <w:szCs w:val="28"/>
        </w:rPr>
        <w:t xml:space="preserve"> когда ему надлежало исполнить </w:t>
      </w:r>
      <w:r w:rsidRPr="009A6E5A">
        <w:rPr>
          <w:rFonts w:ascii="Times New Roman" w:hAnsi="Times New Roman" w:cs="Times New Roman"/>
          <w:sz w:val="28"/>
          <w:szCs w:val="28"/>
        </w:rPr>
        <w:t>свои обязательства в качестве сеньора</w:t>
      </w:r>
      <w:r>
        <w:rPr>
          <w:rFonts w:ascii="Times New Roman" w:hAnsi="Times New Roman" w:cs="Times New Roman"/>
          <w:sz w:val="28"/>
          <w:szCs w:val="28"/>
        </w:rPr>
        <w:t>»</w:t>
      </w:r>
      <w:r w:rsidR="00E14692" w:rsidRPr="00E14692">
        <w:rPr>
          <w:rFonts w:ascii="Times New Roman" w:hAnsi="Times New Roman" w:cs="Times New Roman"/>
          <w:sz w:val="28"/>
          <w:szCs w:val="28"/>
        </w:rPr>
        <w:t>[</w:t>
      </w:r>
      <w:r w:rsidR="00F208B0">
        <w:rPr>
          <w:rFonts w:ascii="Times New Roman" w:hAnsi="Times New Roman" w:cs="Times New Roman"/>
          <w:sz w:val="28"/>
          <w:szCs w:val="28"/>
        </w:rPr>
        <w:t>8, с.126</w:t>
      </w:r>
      <w:r w:rsidR="00E14692" w:rsidRPr="00E14692">
        <w:rPr>
          <w:rFonts w:ascii="Times New Roman" w:hAnsi="Times New Roman" w:cs="Times New Roman"/>
          <w:sz w:val="28"/>
          <w:szCs w:val="28"/>
        </w:rPr>
        <w:t>]</w:t>
      </w:r>
      <w:r w:rsidRPr="009A6E5A">
        <w:rPr>
          <w:rFonts w:ascii="Times New Roman" w:hAnsi="Times New Roman" w:cs="Times New Roman"/>
          <w:sz w:val="28"/>
          <w:szCs w:val="28"/>
        </w:rPr>
        <w:t>.</w:t>
      </w:r>
      <w:r>
        <w:rPr>
          <w:rFonts w:ascii="Times New Roman" w:hAnsi="Times New Roman" w:cs="Times New Roman"/>
          <w:sz w:val="28"/>
          <w:szCs w:val="28"/>
        </w:rPr>
        <w:t xml:space="preserve"> Можно говорить о том, что это был первый полноценный самостоятельный политический шаг.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Если не вдаваться в подробности происходящих событий, а кратко охарактеризовать события тех времен, то в</w:t>
      </w:r>
      <w:r w:rsidRPr="0097380B">
        <w:rPr>
          <w:rFonts w:ascii="Times New Roman" w:hAnsi="Times New Roman" w:cs="Times New Roman"/>
          <w:sz w:val="28"/>
          <w:szCs w:val="28"/>
        </w:rPr>
        <w:t>осставшие хотели свергнуть ге</w:t>
      </w:r>
      <w:r>
        <w:rPr>
          <w:rFonts w:ascii="Times New Roman" w:hAnsi="Times New Roman" w:cs="Times New Roman"/>
          <w:sz w:val="28"/>
          <w:szCs w:val="28"/>
        </w:rPr>
        <w:t>рцога и поставить на его место</w:t>
      </w:r>
      <w:r w:rsidRPr="0097380B">
        <w:rPr>
          <w:rFonts w:ascii="Times New Roman" w:hAnsi="Times New Roman" w:cs="Times New Roman"/>
          <w:sz w:val="28"/>
          <w:szCs w:val="28"/>
        </w:rPr>
        <w:t xml:space="preserve"> родственника</w:t>
      </w:r>
      <w:r>
        <w:rPr>
          <w:rFonts w:ascii="Times New Roman" w:hAnsi="Times New Roman" w:cs="Times New Roman"/>
          <w:sz w:val="28"/>
          <w:szCs w:val="28"/>
        </w:rPr>
        <w:t xml:space="preserve"> Вильгельма Гая Бургундского. </w:t>
      </w:r>
      <w:proofErr w:type="spellStart"/>
      <w:r>
        <w:rPr>
          <w:rFonts w:ascii="Times New Roman" w:hAnsi="Times New Roman" w:cs="Times New Roman"/>
          <w:sz w:val="28"/>
          <w:szCs w:val="28"/>
        </w:rPr>
        <w:t>Джуэтт</w:t>
      </w:r>
      <w:proofErr w:type="spellEnd"/>
      <w:r>
        <w:rPr>
          <w:rFonts w:ascii="Times New Roman" w:hAnsi="Times New Roman" w:cs="Times New Roman"/>
          <w:sz w:val="28"/>
          <w:szCs w:val="28"/>
        </w:rPr>
        <w:t xml:space="preserve"> пишет об этом так: «Соперничающие, игнорирующие законы лорды чувствовали, что их дням вседозволенности и угнетения вскоре подойдет конец, если они не нанесут быстрый удар. Они опасались такого сильного и строго хозяина и поэтому объединились под знаменем соперника незаконнорождённого – Гая Бургундского»</w:t>
      </w:r>
      <w:r w:rsidR="00E14692" w:rsidRPr="00E14692">
        <w:rPr>
          <w:rFonts w:ascii="Times New Roman" w:hAnsi="Times New Roman" w:cs="Times New Roman"/>
          <w:sz w:val="28"/>
          <w:szCs w:val="28"/>
        </w:rPr>
        <w:t>[</w:t>
      </w:r>
      <w:r w:rsidR="005F3B30">
        <w:rPr>
          <w:rFonts w:ascii="Times New Roman" w:hAnsi="Times New Roman" w:cs="Times New Roman"/>
          <w:sz w:val="28"/>
          <w:szCs w:val="28"/>
        </w:rPr>
        <w:t>6, с.166</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Это еще одно свидетельствование того, что Вильгельм набирает силы, готовясь взять всю власть в свои руки, чтобы навести порядок. </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Усиленная армия</w:t>
      </w:r>
      <w:r w:rsidRPr="0097380B">
        <w:rPr>
          <w:rFonts w:ascii="Times New Roman" w:hAnsi="Times New Roman" w:cs="Times New Roman"/>
          <w:sz w:val="28"/>
          <w:szCs w:val="28"/>
        </w:rPr>
        <w:t xml:space="preserve"> войсками короля Генриха, </w:t>
      </w:r>
      <w:r>
        <w:rPr>
          <w:rFonts w:ascii="Times New Roman" w:hAnsi="Times New Roman" w:cs="Times New Roman"/>
          <w:sz w:val="28"/>
          <w:szCs w:val="28"/>
        </w:rPr>
        <w:t xml:space="preserve">разгромила восставших при </w:t>
      </w:r>
      <w:proofErr w:type="spellStart"/>
      <w:r>
        <w:rPr>
          <w:rFonts w:ascii="Times New Roman" w:hAnsi="Times New Roman" w:cs="Times New Roman"/>
          <w:sz w:val="28"/>
          <w:szCs w:val="28"/>
        </w:rPr>
        <w:t>Вал</w:t>
      </w:r>
      <w:r w:rsidRPr="0097380B">
        <w:rPr>
          <w:rFonts w:ascii="Times New Roman" w:hAnsi="Times New Roman" w:cs="Times New Roman"/>
          <w:sz w:val="28"/>
          <w:szCs w:val="28"/>
        </w:rPr>
        <w:t>ес</w:t>
      </w:r>
      <w:proofErr w:type="spellEnd"/>
      <w:r w:rsidRPr="0097380B">
        <w:rPr>
          <w:rFonts w:ascii="Times New Roman" w:hAnsi="Times New Roman" w:cs="Times New Roman"/>
          <w:sz w:val="28"/>
          <w:szCs w:val="28"/>
        </w:rPr>
        <w:t xml:space="preserve">-Дюне, около </w:t>
      </w:r>
      <w:proofErr w:type="spellStart"/>
      <w:r w:rsidRPr="0097380B">
        <w:rPr>
          <w:rFonts w:ascii="Times New Roman" w:hAnsi="Times New Roman" w:cs="Times New Roman"/>
          <w:sz w:val="28"/>
          <w:szCs w:val="28"/>
        </w:rPr>
        <w:t>Каена</w:t>
      </w:r>
      <w:proofErr w:type="spellEnd"/>
      <w:r>
        <w:rPr>
          <w:rFonts w:ascii="Times New Roman" w:hAnsi="Times New Roman" w:cs="Times New Roman"/>
          <w:sz w:val="28"/>
          <w:szCs w:val="28"/>
        </w:rPr>
        <w:t>.</w:t>
      </w:r>
      <w:r w:rsidR="009C371C">
        <w:rPr>
          <w:rFonts w:ascii="Times New Roman" w:hAnsi="Times New Roman" w:cs="Times New Roman"/>
          <w:sz w:val="28"/>
          <w:szCs w:val="28"/>
        </w:rPr>
        <w:t xml:space="preserve"> </w:t>
      </w:r>
      <w:r>
        <w:rPr>
          <w:rFonts w:ascii="Times New Roman" w:hAnsi="Times New Roman" w:cs="Times New Roman"/>
          <w:sz w:val="28"/>
          <w:szCs w:val="28"/>
        </w:rPr>
        <w:t>Заговорщиков это не остановило. Н</w:t>
      </w:r>
      <w:r w:rsidRPr="0097380B">
        <w:rPr>
          <w:rFonts w:ascii="Times New Roman" w:hAnsi="Times New Roman" w:cs="Times New Roman"/>
          <w:sz w:val="28"/>
          <w:szCs w:val="28"/>
        </w:rPr>
        <w:t xml:space="preserve">о </w:t>
      </w:r>
      <w:r>
        <w:rPr>
          <w:rFonts w:ascii="Times New Roman" w:hAnsi="Times New Roman" w:cs="Times New Roman"/>
          <w:sz w:val="28"/>
          <w:szCs w:val="28"/>
        </w:rPr>
        <w:t xml:space="preserve">важно то, что эта первая великая </w:t>
      </w:r>
      <w:r w:rsidRPr="0097380B">
        <w:rPr>
          <w:rFonts w:ascii="Times New Roman" w:hAnsi="Times New Roman" w:cs="Times New Roman"/>
          <w:sz w:val="28"/>
          <w:szCs w:val="28"/>
        </w:rPr>
        <w:t xml:space="preserve">победа молодого герцога </w:t>
      </w:r>
      <w:r>
        <w:rPr>
          <w:rFonts w:ascii="Times New Roman" w:hAnsi="Times New Roman" w:cs="Times New Roman"/>
          <w:sz w:val="28"/>
          <w:szCs w:val="28"/>
        </w:rPr>
        <w:t xml:space="preserve">весьма значительно укрепила его положение. </w:t>
      </w:r>
    </w:p>
    <w:p w:rsidR="00C8035A" w:rsidRPr="0097380B"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Также, стоит отметить, что, когда Вильгельм стал совершеннолетним, он был посвящен в рыцари и удалил от двора ненужных ему лиц. В Нормандии наступает мир, так как Вильгельм, набрав силы и мужества, начинает становиться сильным правителем, который не станет примиряться с самоволием баронов и бандитизмом мятежников. </w:t>
      </w:r>
    </w:p>
    <w:p w:rsidR="00C8035A" w:rsidRDefault="00C8035A" w:rsidP="00C8035A">
      <w:pPr>
        <w:widowControl w:val="0"/>
        <w:spacing w:after="0" w:line="360" w:lineRule="auto"/>
        <w:ind w:firstLine="709"/>
        <w:jc w:val="both"/>
        <w:rPr>
          <w:rFonts w:ascii="Times New Roman" w:hAnsi="Times New Roman" w:cs="Times New Roman"/>
          <w:sz w:val="28"/>
          <w:szCs w:val="28"/>
        </w:rPr>
      </w:pPr>
      <w:r w:rsidRPr="0097380B">
        <w:rPr>
          <w:rFonts w:ascii="Times New Roman" w:hAnsi="Times New Roman" w:cs="Times New Roman"/>
          <w:sz w:val="28"/>
          <w:szCs w:val="28"/>
        </w:rPr>
        <w:t>Через год он присоединился к армии Генриха, чтобы сразиться с их общим врагом</w:t>
      </w:r>
      <w:r w:rsidR="009A5190">
        <w:rPr>
          <w:rFonts w:ascii="Times New Roman" w:hAnsi="Times New Roman" w:cs="Times New Roman"/>
          <w:sz w:val="28"/>
          <w:szCs w:val="28"/>
        </w:rPr>
        <w:t xml:space="preserve"> </w:t>
      </w:r>
      <w:proofErr w:type="spellStart"/>
      <w:r>
        <w:rPr>
          <w:rFonts w:ascii="Times New Roman" w:hAnsi="Times New Roman" w:cs="Times New Roman"/>
          <w:sz w:val="28"/>
          <w:szCs w:val="28"/>
        </w:rPr>
        <w:t>Жоффруа</w:t>
      </w:r>
      <w:proofErr w:type="spellEnd"/>
      <w:r w:rsidR="009A5190">
        <w:rPr>
          <w:rFonts w:ascii="Times New Roman" w:hAnsi="Times New Roman" w:cs="Times New Roman"/>
          <w:sz w:val="28"/>
          <w:szCs w:val="28"/>
        </w:rPr>
        <w:t xml:space="preserve"> </w:t>
      </w:r>
      <w:proofErr w:type="spellStart"/>
      <w:r w:rsidRPr="0097380B">
        <w:rPr>
          <w:rFonts w:ascii="Times New Roman" w:hAnsi="Times New Roman" w:cs="Times New Roman"/>
          <w:sz w:val="28"/>
          <w:szCs w:val="28"/>
        </w:rPr>
        <w:t>Мартеллом</w:t>
      </w:r>
      <w:proofErr w:type="spellEnd"/>
      <w:r w:rsidRPr="0097380B">
        <w:rPr>
          <w:rFonts w:ascii="Times New Roman" w:hAnsi="Times New Roman" w:cs="Times New Roman"/>
          <w:sz w:val="28"/>
          <w:szCs w:val="28"/>
        </w:rPr>
        <w:t xml:space="preserve">, графом Анжуйским. </w:t>
      </w:r>
      <w:r>
        <w:rPr>
          <w:rFonts w:ascii="Times New Roman" w:hAnsi="Times New Roman" w:cs="Times New Roman"/>
          <w:sz w:val="28"/>
          <w:szCs w:val="28"/>
        </w:rPr>
        <w:t xml:space="preserve">Об этом подробно пишет Дэвид Дуглас. Этим событиям посвящена глава под названием </w:t>
      </w:r>
      <w:r>
        <w:rPr>
          <w:rFonts w:ascii="Times New Roman" w:hAnsi="Times New Roman" w:cs="Times New Roman"/>
          <w:sz w:val="28"/>
          <w:szCs w:val="28"/>
        </w:rPr>
        <w:lastRenderedPageBreak/>
        <w:t>«Борьба за выживание»</w:t>
      </w:r>
      <w:r w:rsidR="00E14692" w:rsidRPr="00E14692">
        <w:rPr>
          <w:rFonts w:ascii="Times New Roman" w:hAnsi="Times New Roman" w:cs="Times New Roman"/>
          <w:sz w:val="28"/>
          <w:szCs w:val="28"/>
        </w:rPr>
        <w:t>[</w:t>
      </w:r>
      <w:r w:rsidR="005F3B30">
        <w:rPr>
          <w:rFonts w:ascii="Times New Roman" w:hAnsi="Times New Roman" w:cs="Times New Roman"/>
          <w:sz w:val="28"/>
          <w:szCs w:val="28"/>
        </w:rPr>
        <w:t>7</w:t>
      </w:r>
      <w:r w:rsidR="00E14692" w:rsidRPr="00E14692">
        <w:rPr>
          <w:rFonts w:ascii="Times New Roman" w:hAnsi="Times New Roman" w:cs="Times New Roman"/>
          <w:sz w:val="28"/>
          <w:szCs w:val="28"/>
        </w:rPr>
        <w:t>]</w:t>
      </w:r>
      <w:r>
        <w:rPr>
          <w:rFonts w:ascii="Times New Roman" w:hAnsi="Times New Roman" w:cs="Times New Roman"/>
          <w:sz w:val="28"/>
          <w:szCs w:val="28"/>
        </w:rPr>
        <w:t>, что точно и прямо указывает на события юности молодого герцога.</w:t>
      </w:r>
    </w:p>
    <w:p w:rsidR="00C8035A" w:rsidRPr="0097380B" w:rsidRDefault="00C8035A" w:rsidP="00C8035A">
      <w:pPr>
        <w:widowControl w:val="0"/>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Барлоу</w:t>
      </w:r>
      <w:proofErr w:type="spellEnd"/>
      <w:r>
        <w:rPr>
          <w:rFonts w:ascii="Times New Roman" w:hAnsi="Times New Roman" w:cs="Times New Roman"/>
          <w:sz w:val="28"/>
          <w:szCs w:val="28"/>
        </w:rPr>
        <w:t xml:space="preserve"> пишет о том, что «Вильгельм развязал войну </w:t>
      </w:r>
      <w:r w:rsidRPr="00D429B5">
        <w:rPr>
          <w:rFonts w:ascii="Times New Roman" w:hAnsi="Times New Roman" w:cs="Times New Roman"/>
          <w:sz w:val="28"/>
          <w:szCs w:val="28"/>
        </w:rPr>
        <w:t>с Анжу, заключил сою</w:t>
      </w:r>
      <w:r>
        <w:rPr>
          <w:rFonts w:ascii="Times New Roman" w:hAnsi="Times New Roman" w:cs="Times New Roman"/>
          <w:sz w:val="28"/>
          <w:szCs w:val="28"/>
        </w:rPr>
        <w:t>з с Англией и Фландрией»</w:t>
      </w:r>
      <w:r w:rsidR="00E14692" w:rsidRPr="00E14692">
        <w:rPr>
          <w:rFonts w:ascii="Times New Roman" w:hAnsi="Times New Roman" w:cs="Times New Roman"/>
          <w:sz w:val="28"/>
          <w:szCs w:val="28"/>
        </w:rPr>
        <w:t>[</w:t>
      </w:r>
      <w:r w:rsidR="005F3B30">
        <w:rPr>
          <w:rFonts w:ascii="Times New Roman" w:hAnsi="Times New Roman" w:cs="Times New Roman"/>
          <w:sz w:val="28"/>
          <w:szCs w:val="28"/>
        </w:rPr>
        <w:t>2, с.36</w:t>
      </w:r>
      <w:r w:rsidR="00E14692" w:rsidRPr="00E14692">
        <w:rPr>
          <w:rFonts w:ascii="Times New Roman" w:hAnsi="Times New Roman" w:cs="Times New Roman"/>
          <w:sz w:val="28"/>
          <w:szCs w:val="28"/>
        </w:rPr>
        <w:t>]</w:t>
      </w:r>
      <w:r>
        <w:rPr>
          <w:rFonts w:ascii="Times New Roman" w:hAnsi="Times New Roman" w:cs="Times New Roman"/>
          <w:sz w:val="28"/>
          <w:szCs w:val="28"/>
        </w:rPr>
        <w:t xml:space="preserve">. </w:t>
      </w:r>
      <w:r w:rsidRPr="0097380B">
        <w:rPr>
          <w:rFonts w:ascii="Times New Roman" w:hAnsi="Times New Roman" w:cs="Times New Roman"/>
          <w:sz w:val="28"/>
          <w:szCs w:val="28"/>
        </w:rPr>
        <w:t xml:space="preserve">С согласия местных жителей Джеффри захватил приграничный укрепленный город в провинции </w:t>
      </w:r>
      <w:proofErr w:type="spellStart"/>
      <w:r w:rsidRPr="0097380B">
        <w:rPr>
          <w:rFonts w:ascii="Times New Roman" w:hAnsi="Times New Roman" w:cs="Times New Roman"/>
          <w:sz w:val="28"/>
          <w:szCs w:val="28"/>
        </w:rPr>
        <w:t>Алансон</w:t>
      </w:r>
      <w:proofErr w:type="spellEnd"/>
      <w:r w:rsidRPr="0097380B">
        <w:rPr>
          <w:rFonts w:ascii="Times New Roman" w:hAnsi="Times New Roman" w:cs="Times New Roman"/>
          <w:sz w:val="28"/>
          <w:szCs w:val="28"/>
        </w:rPr>
        <w:t xml:space="preserve">. </w:t>
      </w:r>
      <w:r>
        <w:rPr>
          <w:rFonts w:ascii="Times New Roman" w:hAnsi="Times New Roman" w:cs="Times New Roman"/>
          <w:sz w:val="28"/>
          <w:szCs w:val="28"/>
        </w:rPr>
        <w:t xml:space="preserve">Однако герцогу удалось взять его штурмом. Репутация Вильгельма как блестящего полководца росла. </w:t>
      </w:r>
    </w:p>
    <w:p w:rsidR="00C8035A" w:rsidRDefault="00C8035A" w:rsidP="00C8035A">
      <w:pPr>
        <w:widowControl w:val="0"/>
        <w:spacing w:after="0" w:line="360" w:lineRule="auto"/>
        <w:ind w:firstLine="709"/>
        <w:jc w:val="both"/>
        <w:rPr>
          <w:rFonts w:ascii="Times New Roman" w:hAnsi="Times New Roman" w:cs="Times New Roman"/>
          <w:sz w:val="28"/>
          <w:szCs w:val="28"/>
        </w:rPr>
      </w:pPr>
      <w:r w:rsidRPr="0097380B">
        <w:rPr>
          <w:rFonts w:ascii="Times New Roman" w:hAnsi="Times New Roman" w:cs="Times New Roman"/>
          <w:sz w:val="28"/>
          <w:szCs w:val="28"/>
        </w:rPr>
        <w:t>В 1051 году герцог посетил Англию, и, по мнению многих историков, во время этого визита английский король Эдуард Исповедник, состоявший в родственных связях с Вильгельмом, пообещал ему английский трон.</w:t>
      </w:r>
      <w:r w:rsidR="009C371C">
        <w:rPr>
          <w:rFonts w:ascii="Times New Roman" w:hAnsi="Times New Roman" w:cs="Times New Roman"/>
          <w:sz w:val="28"/>
          <w:szCs w:val="28"/>
        </w:rPr>
        <w:t xml:space="preserve"> </w:t>
      </w:r>
      <w:proofErr w:type="spellStart"/>
      <w:r>
        <w:rPr>
          <w:rFonts w:ascii="Times New Roman" w:hAnsi="Times New Roman" w:cs="Times New Roman"/>
          <w:sz w:val="28"/>
          <w:szCs w:val="28"/>
        </w:rPr>
        <w:t>Барлоу</w:t>
      </w:r>
      <w:proofErr w:type="spellEnd"/>
      <w:r>
        <w:rPr>
          <w:rFonts w:ascii="Times New Roman" w:hAnsi="Times New Roman" w:cs="Times New Roman"/>
          <w:sz w:val="28"/>
          <w:szCs w:val="28"/>
        </w:rPr>
        <w:t xml:space="preserve"> пишет:</w:t>
      </w:r>
      <w:r w:rsidR="0044254E">
        <w:rPr>
          <w:rFonts w:ascii="Times New Roman" w:hAnsi="Times New Roman" w:cs="Times New Roman"/>
          <w:sz w:val="28"/>
          <w:szCs w:val="28"/>
        </w:rPr>
        <w:t xml:space="preserve"> </w:t>
      </w:r>
      <w:r>
        <w:rPr>
          <w:rFonts w:ascii="Times New Roman" w:hAnsi="Times New Roman" w:cs="Times New Roman"/>
          <w:sz w:val="28"/>
          <w:szCs w:val="28"/>
        </w:rPr>
        <w:t>«Эдуард сам объя</w:t>
      </w:r>
      <w:r w:rsidRPr="002E28D7">
        <w:rPr>
          <w:rFonts w:ascii="Times New Roman" w:hAnsi="Times New Roman" w:cs="Times New Roman"/>
          <w:sz w:val="28"/>
          <w:szCs w:val="28"/>
        </w:rPr>
        <w:t>вил Ви</w:t>
      </w:r>
      <w:r>
        <w:rPr>
          <w:rFonts w:ascii="Times New Roman" w:hAnsi="Times New Roman" w:cs="Times New Roman"/>
          <w:sz w:val="28"/>
          <w:szCs w:val="28"/>
        </w:rPr>
        <w:t xml:space="preserve">льгельма своим наследником </w:t>
      </w:r>
      <w:r w:rsidRPr="002E28D7">
        <w:rPr>
          <w:rFonts w:ascii="Times New Roman" w:hAnsi="Times New Roman" w:cs="Times New Roman"/>
          <w:sz w:val="28"/>
          <w:szCs w:val="28"/>
        </w:rPr>
        <w:t xml:space="preserve">по причине их родства, политического союза, а также в благодарность за ту помощь, которую оказывали нормандские герцоги ему и его семье. Это решение Эдуарда было одобрено английским </w:t>
      </w:r>
      <w:proofErr w:type="spellStart"/>
      <w:r w:rsidRPr="002E28D7">
        <w:rPr>
          <w:rFonts w:ascii="Times New Roman" w:hAnsi="Times New Roman" w:cs="Times New Roman"/>
          <w:sz w:val="28"/>
          <w:szCs w:val="28"/>
        </w:rPr>
        <w:t>уитенаг</w:t>
      </w:r>
      <w:r>
        <w:rPr>
          <w:rFonts w:ascii="Times New Roman" w:hAnsi="Times New Roman" w:cs="Times New Roman"/>
          <w:sz w:val="28"/>
          <w:szCs w:val="28"/>
        </w:rPr>
        <w:t>емотом</w:t>
      </w:r>
      <w:proofErr w:type="spellEnd"/>
      <w:r>
        <w:rPr>
          <w:rFonts w:ascii="Times New Roman" w:hAnsi="Times New Roman" w:cs="Times New Roman"/>
          <w:sz w:val="28"/>
          <w:szCs w:val="28"/>
        </w:rPr>
        <w:t>, поклявшимся его соблю</w:t>
      </w:r>
      <w:r w:rsidRPr="002E28D7">
        <w:rPr>
          <w:rFonts w:ascii="Times New Roman" w:hAnsi="Times New Roman" w:cs="Times New Roman"/>
          <w:sz w:val="28"/>
          <w:szCs w:val="28"/>
        </w:rPr>
        <w:t>дать, и было подкрепл</w:t>
      </w:r>
      <w:r>
        <w:rPr>
          <w:rFonts w:ascii="Times New Roman" w:hAnsi="Times New Roman" w:cs="Times New Roman"/>
          <w:sz w:val="28"/>
          <w:szCs w:val="28"/>
        </w:rPr>
        <w:t xml:space="preserve">ено выдачей заложников со стороны </w:t>
      </w:r>
      <w:proofErr w:type="spellStart"/>
      <w:r>
        <w:rPr>
          <w:rFonts w:ascii="Times New Roman" w:hAnsi="Times New Roman" w:cs="Times New Roman"/>
          <w:sz w:val="28"/>
          <w:szCs w:val="28"/>
        </w:rPr>
        <w:t>Годвина</w:t>
      </w:r>
      <w:proofErr w:type="spellEnd"/>
      <w:r>
        <w:rPr>
          <w:rFonts w:ascii="Times New Roman" w:hAnsi="Times New Roman" w:cs="Times New Roman"/>
          <w:sz w:val="28"/>
          <w:szCs w:val="28"/>
        </w:rPr>
        <w:t xml:space="preserve">, эрла </w:t>
      </w:r>
      <w:proofErr w:type="spellStart"/>
      <w:r>
        <w:rPr>
          <w:rFonts w:ascii="Times New Roman" w:hAnsi="Times New Roman" w:cs="Times New Roman"/>
          <w:sz w:val="28"/>
          <w:szCs w:val="28"/>
        </w:rPr>
        <w:t>Уэссекского</w:t>
      </w:r>
      <w:proofErr w:type="spellEnd"/>
      <w:r>
        <w:rPr>
          <w:rFonts w:ascii="Times New Roman" w:hAnsi="Times New Roman" w:cs="Times New Roman"/>
          <w:sz w:val="28"/>
          <w:szCs w:val="28"/>
        </w:rPr>
        <w:t>»</w:t>
      </w:r>
      <w:r w:rsidR="00E14692" w:rsidRPr="00E14692">
        <w:rPr>
          <w:rFonts w:ascii="Times New Roman" w:hAnsi="Times New Roman" w:cs="Times New Roman"/>
          <w:sz w:val="28"/>
          <w:szCs w:val="28"/>
        </w:rPr>
        <w:t>[</w:t>
      </w:r>
      <w:r w:rsidR="005F3B30">
        <w:rPr>
          <w:rFonts w:ascii="Times New Roman" w:hAnsi="Times New Roman" w:cs="Times New Roman"/>
          <w:sz w:val="28"/>
          <w:szCs w:val="28"/>
        </w:rPr>
        <w:t>2, с.40</w:t>
      </w:r>
      <w:r w:rsidR="00E14692" w:rsidRPr="00E14692">
        <w:rPr>
          <w:rFonts w:ascii="Times New Roman" w:hAnsi="Times New Roman" w:cs="Times New Roman"/>
          <w:sz w:val="28"/>
          <w:szCs w:val="28"/>
        </w:rPr>
        <w:t>]</w:t>
      </w:r>
      <w:r>
        <w:rPr>
          <w:rFonts w:ascii="Times New Roman" w:hAnsi="Times New Roman" w:cs="Times New Roman"/>
          <w:sz w:val="28"/>
          <w:szCs w:val="28"/>
        </w:rPr>
        <w:t>.</w:t>
      </w:r>
    </w:p>
    <w:p w:rsidR="00C8035A"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Необходимо отметить и то, что Вильгельм решил жениться на Матильде </w:t>
      </w:r>
      <w:proofErr w:type="spellStart"/>
      <w:r>
        <w:rPr>
          <w:rFonts w:ascii="Times New Roman" w:hAnsi="Times New Roman" w:cs="Times New Roman"/>
          <w:sz w:val="28"/>
          <w:szCs w:val="28"/>
        </w:rPr>
        <w:t>Фландрской</w:t>
      </w:r>
      <w:proofErr w:type="spellEnd"/>
      <w:r>
        <w:rPr>
          <w:rFonts w:ascii="Times New Roman" w:hAnsi="Times New Roman" w:cs="Times New Roman"/>
          <w:sz w:val="28"/>
          <w:szCs w:val="28"/>
        </w:rPr>
        <w:t xml:space="preserve">, внучке короля Франции. Однако Дуглас пишет, что «Папа Лев </w:t>
      </w:r>
      <w:r w:rsidRPr="00CF48BC">
        <w:rPr>
          <w:rFonts w:ascii="Times New Roman" w:hAnsi="Times New Roman" w:cs="Times New Roman"/>
          <w:sz w:val="28"/>
          <w:szCs w:val="28"/>
        </w:rPr>
        <w:t xml:space="preserve">IX на </w:t>
      </w:r>
      <w:proofErr w:type="spellStart"/>
      <w:r w:rsidRPr="00CF48BC">
        <w:rPr>
          <w:rFonts w:ascii="Times New Roman" w:hAnsi="Times New Roman" w:cs="Times New Roman"/>
          <w:sz w:val="28"/>
          <w:szCs w:val="28"/>
        </w:rPr>
        <w:t>Реймском</w:t>
      </w:r>
      <w:proofErr w:type="spellEnd"/>
      <w:r w:rsidRPr="00CF48BC">
        <w:rPr>
          <w:rFonts w:ascii="Times New Roman" w:hAnsi="Times New Roman" w:cs="Times New Roman"/>
          <w:sz w:val="28"/>
          <w:szCs w:val="28"/>
        </w:rPr>
        <w:t xml:space="preserve"> церковном соборе, состоявшемся в октябре 1049 года, наложил запрет на запланированный брачный союз</w:t>
      </w:r>
      <w:r>
        <w:rPr>
          <w:rFonts w:ascii="Times New Roman" w:hAnsi="Times New Roman" w:cs="Times New Roman"/>
          <w:sz w:val="28"/>
          <w:szCs w:val="28"/>
        </w:rPr>
        <w:t>»</w:t>
      </w:r>
      <w:r w:rsidR="00E14692" w:rsidRPr="00E14692">
        <w:rPr>
          <w:rFonts w:ascii="Times New Roman" w:hAnsi="Times New Roman" w:cs="Times New Roman"/>
          <w:sz w:val="28"/>
          <w:szCs w:val="28"/>
        </w:rPr>
        <w:t>[</w:t>
      </w:r>
      <w:r w:rsidR="005F3B30">
        <w:rPr>
          <w:rFonts w:ascii="Times New Roman" w:hAnsi="Times New Roman" w:cs="Times New Roman"/>
          <w:sz w:val="28"/>
          <w:szCs w:val="28"/>
        </w:rPr>
        <w:t>7</w:t>
      </w:r>
      <w:r w:rsidR="00E14692" w:rsidRPr="00E14692">
        <w:rPr>
          <w:rFonts w:ascii="Times New Roman" w:hAnsi="Times New Roman" w:cs="Times New Roman"/>
          <w:sz w:val="28"/>
          <w:szCs w:val="28"/>
        </w:rPr>
        <w:t>]</w:t>
      </w:r>
      <w:r w:rsidRPr="00CF48BC">
        <w:rPr>
          <w:rFonts w:ascii="Times New Roman" w:hAnsi="Times New Roman" w:cs="Times New Roman"/>
          <w:sz w:val="28"/>
          <w:szCs w:val="28"/>
        </w:rPr>
        <w:t xml:space="preserve">. </w:t>
      </w:r>
      <w:r>
        <w:rPr>
          <w:rFonts w:ascii="Times New Roman" w:hAnsi="Times New Roman" w:cs="Times New Roman"/>
          <w:sz w:val="28"/>
          <w:szCs w:val="28"/>
        </w:rPr>
        <w:t xml:space="preserve">Скорее всего Папа, просто боялся укрепления Нормандии, однако официальной версией является родство Матильды и Вильгельма, по которому брак был невозможен. </w:t>
      </w:r>
      <w:r w:rsidRPr="00CF48BC">
        <w:rPr>
          <w:rFonts w:ascii="Times New Roman" w:hAnsi="Times New Roman" w:cs="Times New Roman"/>
          <w:sz w:val="28"/>
          <w:szCs w:val="28"/>
        </w:rPr>
        <w:t xml:space="preserve">Тем не менее, свадьба состоялась. Однако законным </w:t>
      </w:r>
      <w:r>
        <w:rPr>
          <w:rFonts w:ascii="Times New Roman" w:hAnsi="Times New Roman" w:cs="Times New Roman"/>
          <w:sz w:val="28"/>
          <w:szCs w:val="28"/>
        </w:rPr>
        <w:t xml:space="preserve">данный </w:t>
      </w:r>
      <w:r w:rsidRPr="00CF48BC">
        <w:rPr>
          <w:rFonts w:ascii="Times New Roman" w:hAnsi="Times New Roman" w:cs="Times New Roman"/>
          <w:sz w:val="28"/>
          <w:szCs w:val="28"/>
        </w:rPr>
        <w:t xml:space="preserve">брак был признан </w:t>
      </w:r>
      <w:r>
        <w:rPr>
          <w:rFonts w:ascii="Times New Roman" w:hAnsi="Times New Roman" w:cs="Times New Roman"/>
          <w:sz w:val="28"/>
          <w:szCs w:val="28"/>
        </w:rPr>
        <w:t xml:space="preserve">на втором </w:t>
      </w:r>
      <w:proofErr w:type="spellStart"/>
      <w:r>
        <w:rPr>
          <w:rFonts w:ascii="Times New Roman" w:hAnsi="Times New Roman" w:cs="Times New Roman"/>
          <w:sz w:val="28"/>
          <w:szCs w:val="28"/>
        </w:rPr>
        <w:t>Латеранском</w:t>
      </w:r>
      <w:proofErr w:type="spellEnd"/>
      <w:r>
        <w:rPr>
          <w:rFonts w:ascii="Times New Roman" w:hAnsi="Times New Roman" w:cs="Times New Roman"/>
          <w:sz w:val="28"/>
          <w:szCs w:val="28"/>
        </w:rPr>
        <w:t xml:space="preserve"> соборе, </w:t>
      </w:r>
      <w:r w:rsidRPr="00CF48BC">
        <w:rPr>
          <w:rFonts w:ascii="Times New Roman" w:hAnsi="Times New Roman" w:cs="Times New Roman"/>
          <w:sz w:val="28"/>
          <w:szCs w:val="28"/>
        </w:rPr>
        <w:t>то есть не ранее 1059 года.</w:t>
      </w:r>
      <w:r>
        <w:rPr>
          <w:rFonts w:ascii="Times New Roman" w:hAnsi="Times New Roman" w:cs="Times New Roman"/>
          <w:sz w:val="28"/>
          <w:szCs w:val="28"/>
        </w:rPr>
        <w:t xml:space="preserve"> Это, безусловно, укрепило его положение: он получил связи, влияние, земли. У них родилось 10 детей</w:t>
      </w:r>
      <w:r w:rsidRPr="0097380B">
        <w:rPr>
          <w:rFonts w:ascii="Times New Roman" w:hAnsi="Times New Roman" w:cs="Times New Roman"/>
          <w:sz w:val="28"/>
          <w:szCs w:val="28"/>
        </w:rPr>
        <w:t xml:space="preserve">. </w:t>
      </w:r>
    </w:p>
    <w:p w:rsidR="00C8035A" w:rsidRDefault="00C8035A" w:rsidP="00C8035A">
      <w:pPr>
        <w:widowControl w:val="0"/>
        <w:spacing w:after="0" w:line="360" w:lineRule="auto"/>
        <w:ind w:firstLine="709"/>
        <w:jc w:val="both"/>
        <w:rPr>
          <w:rFonts w:ascii="Times New Roman" w:hAnsi="Times New Roman" w:cs="Times New Roman"/>
          <w:sz w:val="28"/>
          <w:szCs w:val="28"/>
        </w:rPr>
      </w:pPr>
      <w:r w:rsidRPr="00AA503C">
        <w:rPr>
          <w:rFonts w:ascii="Times New Roman" w:hAnsi="Times New Roman" w:cs="Times New Roman"/>
          <w:sz w:val="28"/>
          <w:szCs w:val="28"/>
        </w:rPr>
        <w:t xml:space="preserve">Но этот брак осложнил политическую обстановку. </w:t>
      </w:r>
      <w:r>
        <w:rPr>
          <w:rFonts w:ascii="Times New Roman" w:hAnsi="Times New Roman" w:cs="Times New Roman"/>
          <w:sz w:val="28"/>
          <w:szCs w:val="28"/>
        </w:rPr>
        <w:t xml:space="preserve">Генрих </w:t>
      </w:r>
      <w:r>
        <w:rPr>
          <w:rFonts w:ascii="Times New Roman" w:hAnsi="Times New Roman" w:cs="Times New Roman"/>
          <w:sz w:val="28"/>
          <w:szCs w:val="28"/>
          <w:lang w:val="en-US"/>
        </w:rPr>
        <w:t>I</w:t>
      </w:r>
      <w:r>
        <w:rPr>
          <w:rFonts w:ascii="Times New Roman" w:hAnsi="Times New Roman" w:cs="Times New Roman"/>
          <w:sz w:val="28"/>
          <w:szCs w:val="28"/>
        </w:rPr>
        <w:t xml:space="preserve"> после союза Вильгельма с Фландрией был встревожен близким соседством. Поэтому он объединяется с графом анжуйским, против которого недавно воевал и начинает войну с Вильгельмом</w:t>
      </w:r>
      <w:r w:rsidRPr="00AA503C">
        <w:rPr>
          <w:rFonts w:ascii="Times New Roman" w:hAnsi="Times New Roman" w:cs="Times New Roman"/>
          <w:sz w:val="28"/>
          <w:szCs w:val="28"/>
        </w:rPr>
        <w:t xml:space="preserve">. </w:t>
      </w:r>
      <w:r>
        <w:rPr>
          <w:rFonts w:ascii="Times New Roman" w:hAnsi="Times New Roman" w:cs="Times New Roman"/>
          <w:sz w:val="28"/>
          <w:szCs w:val="28"/>
        </w:rPr>
        <w:t xml:space="preserve">Вот еще одно предательство для </w:t>
      </w:r>
      <w:r>
        <w:rPr>
          <w:rFonts w:ascii="Times New Roman" w:hAnsi="Times New Roman" w:cs="Times New Roman"/>
          <w:sz w:val="28"/>
          <w:szCs w:val="28"/>
        </w:rPr>
        <w:lastRenderedPageBreak/>
        <w:t xml:space="preserve">юного герцога. Однако Вильгельм разгромил противников и даже путем официального присоединения покорил </w:t>
      </w:r>
      <w:proofErr w:type="spellStart"/>
      <w:r>
        <w:rPr>
          <w:rFonts w:ascii="Times New Roman" w:hAnsi="Times New Roman" w:cs="Times New Roman"/>
          <w:sz w:val="28"/>
          <w:szCs w:val="28"/>
        </w:rPr>
        <w:t>Майен</w:t>
      </w:r>
      <w:proofErr w:type="spellEnd"/>
      <w:r>
        <w:rPr>
          <w:rFonts w:ascii="Times New Roman" w:hAnsi="Times New Roman" w:cs="Times New Roman"/>
          <w:sz w:val="28"/>
          <w:szCs w:val="28"/>
        </w:rPr>
        <w:t>.</w:t>
      </w:r>
    </w:p>
    <w:p w:rsidR="00C8035A" w:rsidRDefault="00C8035A" w:rsidP="00C8035A">
      <w:pPr>
        <w:widowControl w:val="0"/>
        <w:spacing w:after="0" w:line="360" w:lineRule="auto"/>
        <w:ind w:firstLine="709"/>
        <w:jc w:val="both"/>
        <w:rPr>
          <w:rFonts w:ascii="Times New Roman" w:hAnsi="Times New Roman" w:cs="Times New Roman"/>
          <w:sz w:val="28"/>
          <w:szCs w:val="28"/>
        </w:rPr>
      </w:pPr>
      <w:r w:rsidRPr="00D429B5">
        <w:rPr>
          <w:rFonts w:ascii="Times New Roman" w:hAnsi="Times New Roman" w:cs="Times New Roman"/>
          <w:sz w:val="28"/>
          <w:szCs w:val="28"/>
        </w:rPr>
        <w:t>Стоит</w:t>
      </w:r>
      <w:r>
        <w:rPr>
          <w:rFonts w:ascii="Times New Roman" w:hAnsi="Times New Roman" w:cs="Times New Roman"/>
          <w:sz w:val="28"/>
          <w:szCs w:val="28"/>
        </w:rPr>
        <w:t xml:space="preserve"> отметить и характер герцога</w:t>
      </w:r>
      <w:r w:rsidRPr="00D429B5">
        <w:rPr>
          <w:rFonts w:ascii="Times New Roman" w:hAnsi="Times New Roman" w:cs="Times New Roman"/>
          <w:sz w:val="28"/>
          <w:szCs w:val="28"/>
        </w:rPr>
        <w:t xml:space="preserve">. Вильгельм жил в то время, когда вокруг было практически одно </w:t>
      </w:r>
      <w:proofErr w:type="gramStart"/>
      <w:r w:rsidRPr="00D429B5">
        <w:rPr>
          <w:rFonts w:ascii="Times New Roman" w:hAnsi="Times New Roman" w:cs="Times New Roman"/>
          <w:sz w:val="28"/>
          <w:szCs w:val="28"/>
        </w:rPr>
        <w:t>распутство</w:t>
      </w:r>
      <w:proofErr w:type="gramEnd"/>
      <w:r w:rsidRPr="00D429B5">
        <w:rPr>
          <w:rFonts w:ascii="Times New Roman" w:hAnsi="Times New Roman" w:cs="Times New Roman"/>
          <w:sz w:val="28"/>
          <w:szCs w:val="28"/>
        </w:rPr>
        <w:t>. Однако сам он отличался верностью в браке. Проводя свою политику завоеваний, герцог абсолютно осознанно шел на применение жестоких мер, но в то же время был чужд бессмысленному кровопролитию и жестокости. Единственный случай опустошения города без действительной на</w:t>
      </w:r>
      <w:r>
        <w:rPr>
          <w:rFonts w:ascii="Times New Roman" w:hAnsi="Times New Roman" w:cs="Times New Roman"/>
          <w:sz w:val="28"/>
          <w:szCs w:val="28"/>
        </w:rPr>
        <w:t xml:space="preserve"> то причины сильно преувеличен.</w:t>
      </w:r>
      <w:r w:rsidR="00423B00">
        <w:rPr>
          <w:rFonts w:ascii="Times New Roman" w:hAnsi="Times New Roman" w:cs="Times New Roman"/>
          <w:sz w:val="28"/>
          <w:szCs w:val="28"/>
        </w:rPr>
        <w:t xml:space="preserve"> </w:t>
      </w:r>
      <w:r>
        <w:rPr>
          <w:rFonts w:ascii="Times New Roman" w:hAnsi="Times New Roman" w:cs="Times New Roman"/>
          <w:sz w:val="28"/>
          <w:szCs w:val="28"/>
        </w:rPr>
        <w:t>Если говорить о внешности Вильгельма то он, судя по литературным описаниям, был высоким полным</w:t>
      </w:r>
      <w:r w:rsidRPr="00D429B5">
        <w:rPr>
          <w:rFonts w:ascii="Times New Roman" w:hAnsi="Times New Roman" w:cs="Times New Roman"/>
          <w:sz w:val="28"/>
          <w:szCs w:val="28"/>
        </w:rPr>
        <w:t xml:space="preserve"> человек </w:t>
      </w:r>
      <w:r>
        <w:rPr>
          <w:rFonts w:ascii="Times New Roman" w:hAnsi="Times New Roman" w:cs="Times New Roman"/>
          <w:sz w:val="28"/>
          <w:szCs w:val="28"/>
        </w:rPr>
        <w:t xml:space="preserve">с огромной </w:t>
      </w:r>
      <w:r w:rsidRPr="00D429B5">
        <w:rPr>
          <w:rFonts w:ascii="Times New Roman" w:hAnsi="Times New Roman" w:cs="Times New Roman"/>
          <w:sz w:val="28"/>
          <w:szCs w:val="28"/>
        </w:rPr>
        <w:t xml:space="preserve">физической силой. </w:t>
      </w:r>
      <w:r>
        <w:rPr>
          <w:rFonts w:ascii="Times New Roman" w:hAnsi="Times New Roman" w:cs="Times New Roman"/>
          <w:sz w:val="28"/>
          <w:szCs w:val="28"/>
        </w:rPr>
        <w:t>Также о</w:t>
      </w:r>
      <w:r w:rsidRPr="00D429B5">
        <w:rPr>
          <w:rFonts w:ascii="Times New Roman" w:hAnsi="Times New Roman" w:cs="Times New Roman"/>
          <w:sz w:val="28"/>
          <w:szCs w:val="28"/>
        </w:rPr>
        <w:t>н всегда коротко стригся</w:t>
      </w:r>
      <w:r>
        <w:rPr>
          <w:rFonts w:ascii="Times New Roman" w:hAnsi="Times New Roman" w:cs="Times New Roman"/>
          <w:sz w:val="28"/>
          <w:szCs w:val="28"/>
        </w:rPr>
        <w:t xml:space="preserve"> и</w:t>
      </w:r>
      <w:r w:rsidRPr="00D429B5">
        <w:rPr>
          <w:rFonts w:ascii="Times New Roman" w:hAnsi="Times New Roman" w:cs="Times New Roman"/>
          <w:sz w:val="28"/>
          <w:szCs w:val="28"/>
        </w:rPr>
        <w:t xml:space="preserve"> носил короткие усы.</w:t>
      </w:r>
    </w:p>
    <w:p w:rsidR="00C8035A" w:rsidRPr="000E2564" w:rsidRDefault="00C8035A" w:rsidP="00C8035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983410">
        <w:rPr>
          <w:rFonts w:ascii="Times New Roman" w:hAnsi="Times New Roman" w:cs="Times New Roman"/>
          <w:sz w:val="28"/>
          <w:szCs w:val="28"/>
        </w:rPr>
        <w:t>Вильгельм, будучи незаконнорождённым, имея только завещание своего отца и множество жестоких и завистливых врагов, в столь юном возрасте пробивает себе дорогу, становится герцогом и в будущем королем Англии.</w:t>
      </w:r>
    </w:p>
    <w:p w:rsidR="00C20025" w:rsidRDefault="00E14692" w:rsidP="00E14692">
      <w:pPr>
        <w:tabs>
          <w:tab w:val="left" w:pos="3570"/>
        </w:tabs>
        <w:jc w:val="center"/>
        <w:rPr>
          <w:rFonts w:ascii="Times New Roman" w:hAnsi="Times New Roman" w:cs="Times New Roman"/>
          <w:sz w:val="28"/>
        </w:rPr>
      </w:pPr>
      <w:r w:rsidRPr="00E14692">
        <w:rPr>
          <w:rFonts w:ascii="Times New Roman" w:hAnsi="Times New Roman" w:cs="Times New Roman"/>
          <w:sz w:val="28"/>
        </w:rPr>
        <w:t>Список источников и литературы</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r w:rsidRPr="00F208B0">
        <w:rPr>
          <w:rFonts w:ascii="Times New Roman" w:hAnsi="Times New Roman" w:cs="Times New Roman"/>
          <w:sz w:val="28"/>
          <w:szCs w:val="28"/>
        </w:rPr>
        <w:t xml:space="preserve">Англо-саксонская хроника // URL: </w:t>
      </w:r>
      <w:hyperlink r:id="rId9" w:history="1">
        <w:r w:rsidRPr="00F208B0">
          <w:rPr>
            <w:rStyle w:val="a6"/>
            <w:rFonts w:ascii="Times New Roman" w:hAnsi="Times New Roman" w:cs="Times New Roman"/>
            <w:sz w:val="28"/>
            <w:szCs w:val="28"/>
          </w:rPr>
          <w:t>http://goliard.ru/wp-content/uploads/2017/08/Англосаксонская-хроника-IX-XI-вв..pdf</w:t>
        </w:r>
      </w:hyperlink>
      <w:r w:rsidRPr="00F208B0">
        <w:rPr>
          <w:rFonts w:ascii="Times New Roman" w:hAnsi="Times New Roman" w:cs="Times New Roman"/>
          <w:sz w:val="28"/>
          <w:szCs w:val="28"/>
        </w:rPr>
        <w:t xml:space="preserve"> (20.11.2017)</w:t>
      </w:r>
    </w:p>
    <w:p w:rsidR="00E14692"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Барлоу</w:t>
      </w:r>
      <w:proofErr w:type="spellEnd"/>
      <w:r w:rsidRPr="00F208B0">
        <w:rPr>
          <w:rFonts w:ascii="Times New Roman" w:hAnsi="Times New Roman" w:cs="Times New Roman"/>
          <w:sz w:val="28"/>
          <w:szCs w:val="28"/>
        </w:rPr>
        <w:t xml:space="preserve"> Ф. Вильгельм I и нормандское завоевание Англии / Пер. с англ. под ред. к. ф. н. С. В. Иванова. СПб</w:t>
      </w:r>
      <w:proofErr w:type="gramStart"/>
      <w:r w:rsidRPr="00F208B0">
        <w:rPr>
          <w:rFonts w:ascii="Times New Roman" w:hAnsi="Times New Roman" w:cs="Times New Roman"/>
          <w:sz w:val="28"/>
          <w:szCs w:val="28"/>
        </w:rPr>
        <w:t xml:space="preserve">.: </w:t>
      </w:r>
      <w:proofErr w:type="gramEnd"/>
      <w:r w:rsidRPr="00F208B0">
        <w:rPr>
          <w:rFonts w:ascii="Times New Roman" w:hAnsi="Times New Roman" w:cs="Times New Roman"/>
          <w:sz w:val="28"/>
          <w:szCs w:val="28"/>
        </w:rPr>
        <w:t>Евразия, 2007. 320 с.</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Будур</w:t>
      </w:r>
      <w:proofErr w:type="spellEnd"/>
      <w:r w:rsidRPr="00F208B0">
        <w:rPr>
          <w:rFonts w:ascii="Times New Roman" w:hAnsi="Times New Roman" w:cs="Times New Roman"/>
          <w:sz w:val="28"/>
          <w:szCs w:val="28"/>
        </w:rPr>
        <w:t xml:space="preserve"> Н. Повседневная жизнь викингов. IX-XI века // URL: </w:t>
      </w:r>
      <w:hyperlink r:id="rId10" w:history="1">
        <w:r w:rsidRPr="00F208B0">
          <w:rPr>
            <w:rStyle w:val="a6"/>
            <w:rFonts w:ascii="Times New Roman" w:hAnsi="Times New Roman" w:cs="Times New Roman"/>
            <w:sz w:val="28"/>
            <w:szCs w:val="28"/>
          </w:rPr>
          <w:t>http://ulfdalir.ru/literature/2970/2973</w:t>
        </w:r>
      </w:hyperlink>
      <w:r w:rsidRPr="00F208B0">
        <w:rPr>
          <w:rFonts w:ascii="Times New Roman" w:hAnsi="Times New Roman" w:cs="Times New Roman"/>
          <w:sz w:val="28"/>
          <w:szCs w:val="28"/>
        </w:rPr>
        <w:t xml:space="preserve">  (20.11.2017)</w:t>
      </w:r>
    </w:p>
    <w:p w:rsid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Гильом</w:t>
      </w:r>
      <w:proofErr w:type="spellEnd"/>
      <w:r w:rsidRPr="00F208B0">
        <w:rPr>
          <w:rFonts w:ascii="Times New Roman" w:hAnsi="Times New Roman" w:cs="Times New Roman"/>
          <w:sz w:val="28"/>
          <w:szCs w:val="28"/>
        </w:rPr>
        <w:t xml:space="preserve"> де Пуатье. Деяния Вильгельма II, герцога нормандского, короля Англии // URL </w:t>
      </w:r>
      <w:hyperlink r:id="rId11" w:history="1">
        <w:r w:rsidRPr="00F208B0">
          <w:rPr>
            <w:rStyle w:val="a6"/>
            <w:rFonts w:ascii="Times New Roman" w:hAnsi="Times New Roman" w:cs="Times New Roman"/>
            <w:sz w:val="28"/>
            <w:szCs w:val="28"/>
          </w:rPr>
          <w:t>http://www.vostlit.info/Texts/rus17/Wilhelm_Poitier/text1.phtml?id=7053</w:t>
        </w:r>
      </w:hyperlink>
      <w:r w:rsidRPr="00F208B0">
        <w:rPr>
          <w:rFonts w:ascii="Times New Roman" w:hAnsi="Times New Roman" w:cs="Times New Roman"/>
          <w:sz w:val="28"/>
          <w:szCs w:val="28"/>
        </w:rPr>
        <w:t xml:space="preserve"> (03.10.2017)</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r w:rsidRPr="00F208B0">
        <w:rPr>
          <w:rFonts w:ascii="Times New Roman" w:hAnsi="Times New Roman" w:cs="Times New Roman"/>
          <w:sz w:val="28"/>
          <w:szCs w:val="28"/>
        </w:rPr>
        <w:t xml:space="preserve">Гуревич А. Викинги // URL: </w:t>
      </w:r>
      <w:hyperlink r:id="rId12" w:history="1">
        <w:r w:rsidRPr="00F208B0">
          <w:rPr>
            <w:rStyle w:val="a6"/>
            <w:rFonts w:ascii="Times New Roman" w:hAnsi="Times New Roman" w:cs="Times New Roman"/>
            <w:sz w:val="28"/>
            <w:szCs w:val="28"/>
          </w:rPr>
          <w:t>http://ulfdalir.ru/literature/124/131</w:t>
        </w:r>
      </w:hyperlink>
      <w:r w:rsidRPr="00F208B0">
        <w:rPr>
          <w:rFonts w:ascii="Times New Roman" w:hAnsi="Times New Roman" w:cs="Times New Roman"/>
          <w:sz w:val="28"/>
          <w:szCs w:val="28"/>
        </w:rPr>
        <w:t xml:space="preserve">  (11.11.2017)</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Джуэтт</w:t>
      </w:r>
      <w:proofErr w:type="spellEnd"/>
      <w:r w:rsidRPr="00F208B0">
        <w:rPr>
          <w:rFonts w:ascii="Times New Roman" w:hAnsi="Times New Roman" w:cs="Times New Roman"/>
          <w:sz w:val="28"/>
          <w:szCs w:val="28"/>
        </w:rPr>
        <w:t xml:space="preserve"> С. О. Завоевание Англии норманнами. Минск: </w:t>
      </w:r>
      <w:proofErr w:type="spellStart"/>
      <w:r w:rsidRPr="00F208B0">
        <w:rPr>
          <w:rFonts w:ascii="Times New Roman" w:hAnsi="Times New Roman" w:cs="Times New Roman"/>
          <w:sz w:val="28"/>
          <w:szCs w:val="28"/>
        </w:rPr>
        <w:t>Харвест</w:t>
      </w:r>
      <w:proofErr w:type="spellEnd"/>
      <w:r w:rsidRPr="00F208B0">
        <w:rPr>
          <w:rFonts w:ascii="Times New Roman" w:hAnsi="Times New Roman" w:cs="Times New Roman"/>
          <w:sz w:val="28"/>
          <w:szCs w:val="28"/>
        </w:rPr>
        <w:t xml:space="preserve">, 2003. </w:t>
      </w:r>
      <w:r w:rsidRPr="00F208B0">
        <w:rPr>
          <w:rFonts w:ascii="Times New Roman" w:hAnsi="Times New Roman" w:cs="Times New Roman"/>
          <w:sz w:val="28"/>
          <w:szCs w:val="28"/>
        </w:rPr>
        <w:lastRenderedPageBreak/>
        <w:t>304 с.</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r w:rsidRPr="00F208B0">
        <w:rPr>
          <w:rFonts w:ascii="Times New Roman" w:hAnsi="Times New Roman" w:cs="Times New Roman"/>
          <w:sz w:val="28"/>
          <w:szCs w:val="28"/>
        </w:rPr>
        <w:t xml:space="preserve">Дуглас. Д. Вильгельм Завоеватель. Викинг на английском престоле. </w:t>
      </w:r>
      <w:hyperlink r:id="rId13" w:history="1">
        <w:r w:rsidRPr="00F208B0">
          <w:rPr>
            <w:rStyle w:val="a6"/>
            <w:rFonts w:ascii="Times New Roman" w:hAnsi="Times New Roman" w:cs="Times New Roman"/>
            <w:sz w:val="28"/>
            <w:szCs w:val="28"/>
          </w:rPr>
          <w:t>http://militera.lib.ru/bio/douglas_dc01/index.html</w:t>
        </w:r>
      </w:hyperlink>
      <w:r w:rsidRPr="00F208B0">
        <w:rPr>
          <w:rFonts w:ascii="Times New Roman" w:hAnsi="Times New Roman" w:cs="Times New Roman"/>
          <w:sz w:val="28"/>
          <w:szCs w:val="28"/>
        </w:rPr>
        <w:t xml:space="preserve">  (30.09.2017)</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Зюмтор.П</w:t>
      </w:r>
      <w:proofErr w:type="spellEnd"/>
      <w:r w:rsidRPr="00F208B0">
        <w:rPr>
          <w:rFonts w:ascii="Times New Roman" w:hAnsi="Times New Roman" w:cs="Times New Roman"/>
          <w:sz w:val="28"/>
          <w:szCs w:val="28"/>
        </w:rPr>
        <w:t>. Вильгельм Завоеватель. М., 2010. 338 с.</w:t>
      </w:r>
    </w:p>
    <w:p w:rsidR="00F208B0" w:rsidRDefault="00E14692" w:rsidP="00F208B0">
      <w:pPr>
        <w:pStyle w:val="a7"/>
        <w:widowControl w:val="0"/>
        <w:numPr>
          <w:ilvl w:val="0"/>
          <w:numId w:val="2"/>
        </w:numPr>
        <w:spacing w:after="0" w:line="360" w:lineRule="auto"/>
        <w:jc w:val="both"/>
        <w:rPr>
          <w:rFonts w:ascii="Times New Roman" w:hAnsi="Times New Roman" w:cs="Times New Roman"/>
          <w:sz w:val="28"/>
          <w:szCs w:val="28"/>
        </w:rPr>
      </w:pPr>
      <w:r w:rsidRPr="00F208B0">
        <w:rPr>
          <w:rFonts w:ascii="Times New Roman" w:hAnsi="Times New Roman" w:cs="Times New Roman"/>
          <w:sz w:val="28"/>
          <w:szCs w:val="28"/>
        </w:rPr>
        <w:t xml:space="preserve">Кларк Стефан. Англия и Франция: мы </w:t>
      </w:r>
      <w:proofErr w:type="gramStart"/>
      <w:r w:rsidRPr="00F208B0">
        <w:rPr>
          <w:rFonts w:ascii="Times New Roman" w:hAnsi="Times New Roman" w:cs="Times New Roman"/>
          <w:sz w:val="28"/>
          <w:szCs w:val="28"/>
        </w:rPr>
        <w:t>любим</w:t>
      </w:r>
      <w:proofErr w:type="gramEnd"/>
      <w:r w:rsidRPr="00F208B0">
        <w:rPr>
          <w:rFonts w:ascii="Times New Roman" w:hAnsi="Times New Roman" w:cs="Times New Roman"/>
          <w:sz w:val="28"/>
          <w:szCs w:val="28"/>
        </w:rPr>
        <w:t xml:space="preserve"> ненавидеть друг друга // URL </w:t>
      </w:r>
      <w:hyperlink r:id="rId14" w:history="1">
        <w:r w:rsidRPr="00F208B0">
          <w:rPr>
            <w:rStyle w:val="a6"/>
            <w:rFonts w:ascii="Times New Roman" w:hAnsi="Times New Roman" w:cs="Times New Roman"/>
            <w:sz w:val="28"/>
            <w:szCs w:val="28"/>
          </w:rPr>
          <w:t>https://www.litmir.me/br/?b=230305&amp;p=2</w:t>
        </w:r>
      </w:hyperlink>
      <w:r w:rsidRPr="00F208B0">
        <w:rPr>
          <w:rFonts w:ascii="Times New Roman" w:hAnsi="Times New Roman" w:cs="Times New Roman"/>
          <w:sz w:val="28"/>
          <w:szCs w:val="28"/>
        </w:rPr>
        <w:t xml:space="preserve">  (30.09.2017)</w:t>
      </w:r>
    </w:p>
    <w:p w:rsid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r w:rsidRPr="00F208B0">
        <w:rPr>
          <w:rFonts w:ascii="Times New Roman" w:hAnsi="Times New Roman" w:cs="Times New Roman"/>
          <w:sz w:val="28"/>
          <w:szCs w:val="28"/>
        </w:rPr>
        <w:t>Книга страшного суда http://www.domesdaybook.co.uk/life.html#landhold (20.04.2018)</w:t>
      </w:r>
    </w:p>
    <w:p w:rsid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Савело</w:t>
      </w:r>
      <w:proofErr w:type="spellEnd"/>
      <w:r w:rsidRPr="00F208B0">
        <w:rPr>
          <w:rFonts w:ascii="Times New Roman" w:hAnsi="Times New Roman" w:cs="Times New Roman"/>
          <w:sz w:val="28"/>
          <w:szCs w:val="28"/>
        </w:rPr>
        <w:t xml:space="preserve"> К. Раннефеодальная Англия. Ленинград, 1977. 144 с.</w:t>
      </w:r>
    </w:p>
    <w:p w:rsid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Филлипс.А</w:t>
      </w:r>
      <w:proofErr w:type="spellEnd"/>
      <w:r w:rsidRPr="00F208B0">
        <w:rPr>
          <w:rFonts w:ascii="Times New Roman" w:hAnsi="Times New Roman" w:cs="Times New Roman"/>
          <w:sz w:val="28"/>
          <w:szCs w:val="28"/>
        </w:rPr>
        <w:t>. Трагедия английской истории // URL http://www.pravoslavie.ru/72418.html (03.10.2017)</w:t>
      </w:r>
    </w:p>
    <w:p w:rsid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Хейер.Д</w:t>
      </w:r>
      <w:proofErr w:type="spellEnd"/>
      <w:r w:rsidRPr="00F208B0">
        <w:rPr>
          <w:rFonts w:ascii="Times New Roman" w:hAnsi="Times New Roman" w:cs="Times New Roman"/>
          <w:sz w:val="28"/>
          <w:szCs w:val="28"/>
        </w:rPr>
        <w:t>. Вильгельм Завоеватель // URL http://e-libra.su/read/368804-vil-gel-m-zavoevatel.html  (03.10.2017)</w:t>
      </w:r>
    </w:p>
    <w:p w:rsidR="00F208B0" w:rsidRPr="00F208B0" w:rsidRDefault="00F208B0" w:rsidP="00F208B0">
      <w:pPr>
        <w:pStyle w:val="a7"/>
        <w:widowControl w:val="0"/>
        <w:numPr>
          <w:ilvl w:val="0"/>
          <w:numId w:val="2"/>
        </w:numPr>
        <w:spacing w:after="0" w:line="360" w:lineRule="auto"/>
        <w:jc w:val="both"/>
        <w:rPr>
          <w:rFonts w:ascii="Times New Roman" w:hAnsi="Times New Roman" w:cs="Times New Roman"/>
          <w:sz w:val="28"/>
          <w:szCs w:val="28"/>
        </w:rPr>
      </w:pPr>
      <w:proofErr w:type="spellStart"/>
      <w:r w:rsidRPr="00F208B0">
        <w:rPr>
          <w:rFonts w:ascii="Times New Roman" w:hAnsi="Times New Roman" w:cs="Times New Roman"/>
          <w:sz w:val="28"/>
          <w:szCs w:val="28"/>
        </w:rPr>
        <w:t>Штокмар</w:t>
      </w:r>
      <w:proofErr w:type="spellEnd"/>
      <w:r w:rsidRPr="00F208B0">
        <w:rPr>
          <w:rFonts w:ascii="Times New Roman" w:hAnsi="Times New Roman" w:cs="Times New Roman"/>
          <w:sz w:val="28"/>
          <w:szCs w:val="28"/>
        </w:rPr>
        <w:t xml:space="preserve"> В. История Англии в средние века. Ленинград, 1973. 123 с.</w:t>
      </w:r>
    </w:p>
    <w:p w:rsidR="00F208B0" w:rsidRDefault="00F208B0" w:rsidP="00F208B0">
      <w:pPr>
        <w:pStyle w:val="a7"/>
        <w:widowControl w:val="0"/>
        <w:spacing w:after="0" w:line="360" w:lineRule="auto"/>
        <w:jc w:val="both"/>
        <w:rPr>
          <w:rFonts w:ascii="Times New Roman" w:hAnsi="Times New Roman" w:cs="Times New Roman"/>
          <w:sz w:val="28"/>
          <w:szCs w:val="28"/>
        </w:rPr>
      </w:pPr>
    </w:p>
    <w:p w:rsidR="00E14692" w:rsidRPr="00E14692" w:rsidRDefault="00E14692" w:rsidP="00E14692">
      <w:pPr>
        <w:jc w:val="center"/>
        <w:rPr>
          <w:rFonts w:ascii="Times New Roman" w:hAnsi="Times New Roman" w:cs="Times New Roman"/>
          <w:sz w:val="28"/>
        </w:rPr>
      </w:pPr>
    </w:p>
    <w:sectPr w:rsidR="00E14692" w:rsidRPr="00E14692" w:rsidSect="002E5EF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D77" w:rsidRDefault="00F20D77" w:rsidP="00C8035A">
      <w:pPr>
        <w:spacing w:after="0" w:line="240" w:lineRule="auto"/>
      </w:pPr>
      <w:r>
        <w:separator/>
      </w:r>
    </w:p>
  </w:endnote>
  <w:endnote w:type="continuationSeparator" w:id="0">
    <w:p w:rsidR="00F20D77" w:rsidRDefault="00F20D77" w:rsidP="00C80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D77" w:rsidRDefault="00F20D77" w:rsidP="00C8035A">
      <w:pPr>
        <w:spacing w:after="0" w:line="240" w:lineRule="auto"/>
      </w:pPr>
      <w:r>
        <w:separator/>
      </w:r>
    </w:p>
  </w:footnote>
  <w:footnote w:type="continuationSeparator" w:id="0">
    <w:p w:rsidR="00F20D77" w:rsidRDefault="00F20D77" w:rsidP="00C803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B36E55"/>
    <w:multiLevelType w:val="multilevel"/>
    <w:tmpl w:val="1A464D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449679B3"/>
    <w:multiLevelType w:val="hybridMultilevel"/>
    <w:tmpl w:val="8520A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007ED8"/>
    <w:multiLevelType w:val="hybridMultilevel"/>
    <w:tmpl w:val="8520A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C159AE"/>
    <w:multiLevelType w:val="hybridMultilevel"/>
    <w:tmpl w:val="6EE0F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35A"/>
    <w:rsid w:val="000E5AA7"/>
    <w:rsid w:val="002228F1"/>
    <w:rsid w:val="002E5EFA"/>
    <w:rsid w:val="00423B00"/>
    <w:rsid w:val="0044254E"/>
    <w:rsid w:val="005F3B30"/>
    <w:rsid w:val="006B5236"/>
    <w:rsid w:val="009A5190"/>
    <w:rsid w:val="009C371C"/>
    <w:rsid w:val="00C20025"/>
    <w:rsid w:val="00C8035A"/>
    <w:rsid w:val="00D2092B"/>
    <w:rsid w:val="00E05ACD"/>
    <w:rsid w:val="00E14692"/>
    <w:rsid w:val="00EC3D50"/>
    <w:rsid w:val="00F208B0"/>
    <w:rsid w:val="00F20D77"/>
    <w:rsid w:val="00F255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8035A"/>
    <w:pPr>
      <w:spacing w:after="0" w:line="240" w:lineRule="auto"/>
    </w:pPr>
    <w:rPr>
      <w:sz w:val="20"/>
      <w:szCs w:val="20"/>
    </w:rPr>
  </w:style>
  <w:style w:type="character" w:customStyle="1" w:styleId="a4">
    <w:name w:val="Текст сноски Знак"/>
    <w:basedOn w:val="a0"/>
    <w:link w:val="a3"/>
    <w:uiPriority w:val="99"/>
    <w:semiHidden/>
    <w:rsid w:val="00C8035A"/>
    <w:rPr>
      <w:sz w:val="20"/>
      <w:szCs w:val="20"/>
    </w:rPr>
  </w:style>
  <w:style w:type="character" w:styleId="a5">
    <w:name w:val="footnote reference"/>
    <w:basedOn w:val="a0"/>
    <w:uiPriority w:val="99"/>
    <w:semiHidden/>
    <w:unhideWhenUsed/>
    <w:rsid w:val="00C8035A"/>
    <w:rPr>
      <w:vertAlign w:val="superscript"/>
    </w:rPr>
  </w:style>
  <w:style w:type="character" w:styleId="a6">
    <w:name w:val="Hyperlink"/>
    <w:basedOn w:val="a0"/>
    <w:uiPriority w:val="99"/>
    <w:unhideWhenUsed/>
    <w:rsid w:val="00C8035A"/>
    <w:rPr>
      <w:color w:val="0000FF" w:themeColor="hyperlink"/>
      <w:u w:val="single"/>
    </w:rPr>
  </w:style>
  <w:style w:type="paragraph" w:styleId="a7">
    <w:name w:val="List Paragraph"/>
    <w:basedOn w:val="a"/>
    <w:uiPriority w:val="34"/>
    <w:qFormat/>
    <w:rsid w:val="00C8035A"/>
    <w:pPr>
      <w:ind w:left="720"/>
      <w:contextualSpacing/>
    </w:pPr>
  </w:style>
  <w:style w:type="paragraph" w:styleId="HTML">
    <w:name w:val="HTML Preformatted"/>
    <w:basedOn w:val="a"/>
    <w:link w:val="HTML0"/>
    <w:uiPriority w:val="99"/>
    <w:semiHidden/>
    <w:unhideWhenUsed/>
    <w:rsid w:val="00F2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255B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3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C8035A"/>
    <w:pPr>
      <w:spacing w:after="0" w:line="240" w:lineRule="auto"/>
    </w:pPr>
    <w:rPr>
      <w:sz w:val="20"/>
      <w:szCs w:val="20"/>
    </w:rPr>
  </w:style>
  <w:style w:type="character" w:customStyle="1" w:styleId="a4">
    <w:name w:val="Текст сноски Знак"/>
    <w:basedOn w:val="a0"/>
    <w:link w:val="a3"/>
    <w:uiPriority w:val="99"/>
    <w:semiHidden/>
    <w:rsid w:val="00C8035A"/>
    <w:rPr>
      <w:sz w:val="20"/>
      <w:szCs w:val="20"/>
    </w:rPr>
  </w:style>
  <w:style w:type="character" w:styleId="a5">
    <w:name w:val="footnote reference"/>
    <w:basedOn w:val="a0"/>
    <w:uiPriority w:val="99"/>
    <w:semiHidden/>
    <w:unhideWhenUsed/>
    <w:rsid w:val="00C8035A"/>
    <w:rPr>
      <w:vertAlign w:val="superscript"/>
    </w:rPr>
  </w:style>
  <w:style w:type="character" w:styleId="a6">
    <w:name w:val="Hyperlink"/>
    <w:basedOn w:val="a0"/>
    <w:uiPriority w:val="99"/>
    <w:unhideWhenUsed/>
    <w:rsid w:val="00C8035A"/>
    <w:rPr>
      <w:color w:val="0000FF" w:themeColor="hyperlink"/>
      <w:u w:val="single"/>
    </w:rPr>
  </w:style>
  <w:style w:type="paragraph" w:styleId="a7">
    <w:name w:val="List Paragraph"/>
    <w:basedOn w:val="a"/>
    <w:uiPriority w:val="34"/>
    <w:qFormat/>
    <w:rsid w:val="00C8035A"/>
    <w:pPr>
      <w:ind w:left="720"/>
      <w:contextualSpacing/>
    </w:pPr>
  </w:style>
  <w:style w:type="paragraph" w:styleId="HTML">
    <w:name w:val="HTML Preformatted"/>
    <w:basedOn w:val="a"/>
    <w:link w:val="HTML0"/>
    <w:uiPriority w:val="99"/>
    <w:semiHidden/>
    <w:unhideWhenUsed/>
    <w:rsid w:val="00F25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255B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896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ilitera.lib.ru/bio/douglas_dc01/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ulfdalir.ru/literature/124/13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ostlit.info/Texts/rus17/Wilhelm_Poitier/text1.phtml?id=705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lfdalir.ru/literature/2970/2973" TargetMode="External"/><Relationship Id="rId4" Type="http://schemas.microsoft.com/office/2007/relationships/stylesWithEffects" Target="stylesWithEffects.xml"/><Relationship Id="rId9" Type="http://schemas.openxmlformats.org/officeDocument/2006/relationships/hyperlink" Target="http://goliard.ru/wp-content/uploads/2017/08/&#1040;&#1085;&#1075;&#1083;&#1086;&#1089;&#1072;&#1082;&#1089;&#1086;&#1085;&#1089;&#1082;&#1072;&#1103;-&#1093;&#1088;&#1086;&#1085;&#1080;&#1082;&#1072;-IX-XI-&#1074;&#1074;..pdf" TargetMode="External"/><Relationship Id="rId14" Type="http://schemas.openxmlformats.org/officeDocument/2006/relationships/hyperlink" Target="https://www.litmir.me/br/?b=230305&amp;p=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2EC8CD-D54D-4973-A0C1-40CC7431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2111</Words>
  <Characters>12038</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Александр</cp:lastModifiedBy>
  <cp:revision>3</cp:revision>
  <dcterms:created xsi:type="dcterms:W3CDTF">2018-07-09T09:48:00Z</dcterms:created>
  <dcterms:modified xsi:type="dcterms:W3CDTF">2020-06-16T10:43:00Z</dcterms:modified>
</cp:coreProperties>
</file>